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E85" w14:textId="77777777" w:rsidR="00667D6B" w:rsidRDefault="00667D6B" w:rsidP="00667D6B">
      <w:pPr>
        <w:spacing w:after="136"/>
        <w:ind w:right="1825"/>
        <w:jc w:val="right"/>
      </w:pPr>
      <w:r>
        <w:rPr>
          <w:rFonts w:ascii="Calibri" w:eastAsia="Calibri" w:hAnsi="Calibri" w:cs="Calibri"/>
        </w:rPr>
        <w:t xml:space="preserve">DELTA – Střední škola informatiky a ekonomie, s.r.o. </w:t>
      </w:r>
    </w:p>
    <w:p w14:paraId="3E312A72" w14:textId="77777777" w:rsidR="00667D6B" w:rsidRDefault="00667D6B" w:rsidP="00667D6B">
      <w:pPr>
        <w:spacing w:after="5210" w:line="265" w:lineRule="auto"/>
        <w:ind w:left="3144" w:hanging="10"/>
      </w:pPr>
      <w:r>
        <w:rPr>
          <w:rFonts w:ascii="Calibri" w:eastAsia="Calibri" w:hAnsi="Calibri" w:cs="Calibri"/>
        </w:rPr>
        <w:t xml:space="preserve">Ke Kamenci 151, Pardubice </w:t>
      </w:r>
    </w:p>
    <w:p w14:paraId="7F3620FD" w14:textId="51DC592B" w:rsidR="00667D6B" w:rsidRDefault="00667D6B" w:rsidP="00667D6B">
      <w:pPr>
        <w:spacing w:after="3720"/>
        <w:ind w:right="2240"/>
        <w:jc w:val="right"/>
      </w:pPr>
      <w:r>
        <w:rPr>
          <w:rFonts w:ascii="Calibri" w:eastAsia="Calibri" w:hAnsi="Calibri" w:cs="Calibri"/>
          <w:b/>
          <w:color w:val="3E2A5D"/>
          <w:sz w:val="48"/>
        </w:rPr>
        <w:t>Implementace backendové části aplikace pro sestavování newsletterů</w:t>
      </w:r>
    </w:p>
    <w:p w14:paraId="5A9C9859" w14:textId="26874F56" w:rsidR="00667D6B" w:rsidRDefault="00667D6B" w:rsidP="00667D6B">
      <w:pPr>
        <w:spacing w:after="131" w:line="265" w:lineRule="auto"/>
        <w:ind w:left="-5" w:hanging="10"/>
      </w:pPr>
      <w:r>
        <w:rPr>
          <w:rFonts w:ascii="Calibri" w:eastAsia="Calibri" w:hAnsi="Calibri" w:cs="Calibri"/>
        </w:rPr>
        <w:t>Ungvári, Erik</w:t>
      </w:r>
    </w:p>
    <w:p w14:paraId="448D73B6" w14:textId="34BC669C" w:rsidR="00667D6B" w:rsidRDefault="00667D6B" w:rsidP="00667D6B">
      <w:pPr>
        <w:spacing w:after="131" w:line="265" w:lineRule="auto"/>
        <w:ind w:left="-5" w:hanging="10"/>
      </w:pPr>
      <w:r>
        <w:rPr>
          <w:rFonts w:ascii="Calibri" w:eastAsia="Calibri" w:hAnsi="Calibri" w:cs="Calibri"/>
        </w:rPr>
        <w:t>4.B</w:t>
      </w:r>
    </w:p>
    <w:p w14:paraId="052360CC" w14:textId="77777777" w:rsidR="00667D6B" w:rsidRDefault="00667D6B" w:rsidP="00667D6B">
      <w:pPr>
        <w:tabs>
          <w:tab w:val="center" w:pos="3890"/>
        </w:tabs>
        <w:spacing w:after="131" w:line="265" w:lineRule="auto"/>
        <w:ind w:left="-15"/>
        <w:rPr>
          <w:rFonts w:ascii="Calibri" w:eastAsia="Calibri" w:hAnsi="Calibri" w:cs="Calibri"/>
        </w:rPr>
      </w:pPr>
      <w:r w:rsidRPr="00667D6B">
        <w:rPr>
          <w:rFonts w:ascii="Calibri" w:eastAsia="Calibri" w:hAnsi="Calibri" w:cs="Calibri"/>
        </w:rPr>
        <w:t>Informační technologie 18-20-M/01</w:t>
      </w:r>
    </w:p>
    <w:p w14:paraId="79F38694" w14:textId="309E88F1" w:rsidR="00667D6B" w:rsidRDefault="00667D6B" w:rsidP="00667D6B">
      <w:pPr>
        <w:tabs>
          <w:tab w:val="center" w:pos="3890"/>
        </w:tabs>
        <w:spacing w:after="131" w:line="265" w:lineRule="auto"/>
        <w:ind w:left="-15"/>
      </w:pPr>
      <w:r>
        <w:rPr>
          <w:rFonts w:ascii="Calibri" w:eastAsia="Calibri" w:hAnsi="Calibri" w:cs="Calibri"/>
        </w:rPr>
        <w:t>2025/2026</w:t>
      </w:r>
    </w:p>
    <w:p w14:paraId="66D973EA" w14:textId="6B1B1459" w:rsidR="00667D6B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lastRenderedPageBreak/>
        <w:t>Jméno a příjmení:</w:t>
      </w:r>
      <w:r w:rsidRPr="00425C4A">
        <w:rPr>
          <w:lang w:val="cs-CZ"/>
        </w:rPr>
        <w:t> </w:t>
      </w:r>
      <w:r>
        <w:rPr>
          <w:lang w:val="cs-CZ"/>
        </w:rPr>
        <w:t>Erik Ungvári</w:t>
      </w: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Pro školní rok:</w:t>
      </w:r>
      <w:r w:rsidRPr="00425C4A">
        <w:rPr>
          <w:lang w:val="cs-CZ"/>
        </w:rPr>
        <w:t> 202</w:t>
      </w:r>
      <w:r>
        <w:rPr>
          <w:lang w:val="cs-CZ"/>
        </w:rPr>
        <w:t>5</w:t>
      </w:r>
      <w:r w:rsidRPr="00425C4A">
        <w:rPr>
          <w:lang w:val="cs-CZ"/>
        </w:rPr>
        <w:t>/202</w:t>
      </w:r>
      <w:r>
        <w:rPr>
          <w:lang w:val="cs-CZ"/>
        </w:rPr>
        <w:t>6</w:t>
      </w: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Třída:</w:t>
      </w:r>
      <w:r w:rsidRPr="00425C4A">
        <w:rPr>
          <w:lang w:val="cs-CZ"/>
        </w:rPr>
        <w:t xml:space="preserve"> 4. </w:t>
      </w:r>
      <w:r>
        <w:rPr>
          <w:lang w:val="cs-CZ"/>
        </w:rPr>
        <w:t>B</w:t>
      </w: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Obor:</w:t>
      </w:r>
      <w:r w:rsidRPr="00425C4A">
        <w:rPr>
          <w:lang w:val="cs-CZ"/>
        </w:rPr>
        <w:t> Informační technologie 18-20-M/01</w:t>
      </w: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Téma práce:</w:t>
      </w:r>
      <w:r w:rsidRPr="00425C4A">
        <w:rPr>
          <w:lang w:val="cs-CZ"/>
        </w:rPr>
        <w:t xml:space="preserve"> Vývoj </w:t>
      </w:r>
      <w:proofErr w:type="spellStart"/>
      <w:r w:rsidRPr="00425C4A">
        <w:rPr>
          <w:lang w:val="cs-CZ"/>
        </w:rPr>
        <w:t>backendového</w:t>
      </w:r>
      <w:proofErr w:type="spellEnd"/>
      <w:r w:rsidRPr="00425C4A">
        <w:rPr>
          <w:lang w:val="cs-CZ"/>
        </w:rPr>
        <w:t xml:space="preserve"> rozhraní pro aplikaci pro sestavování newsletterů s napojením na e-shopy</w:t>
      </w: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Vedoucí práce:</w:t>
      </w:r>
      <w:r w:rsidRPr="00425C4A">
        <w:rPr>
          <w:lang w:val="cs-CZ"/>
        </w:rPr>
        <w:t> </w:t>
      </w:r>
      <w:r>
        <w:rPr>
          <w:lang w:val="cs-CZ"/>
        </w:rPr>
        <w:t>Jan Čech</w:t>
      </w:r>
    </w:p>
    <w:p w14:paraId="3F40B4EB" w14:textId="77777777" w:rsidR="00667D6B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t>Cíl projektu:</w:t>
      </w:r>
      <w:r w:rsidRPr="00425C4A">
        <w:rPr>
          <w:lang w:val="cs-CZ"/>
        </w:rPr>
        <w:br/>
        <w:t xml:space="preserve">Cílem tohoto projektu je vyvinout </w:t>
      </w:r>
      <w:proofErr w:type="spellStart"/>
      <w:r w:rsidRPr="00425C4A">
        <w:rPr>
          <w:lang w:val="cs-CZ"/>
        </w:rPr>
        <w:t>backendovou</w:t>
      </w:r>
      <w:proofErr w:type="spellEnd"/>
      <w:r w:rsidRPr="00425C4A">
        <w:rPr>
          <w:lang w:val="cs-CZ"/>
        </w:rPr>
        <w:t xml:space="preserve"> část aplikace pro efektivní sestavování newsletterů, která bude zahrnovat systém pro registraci uživatelských účtů, napojení na produktová data e-shopů našich klientů a integraci těchto dat do aplikace pro sestavení newsletterů. </w:t>
      </w:r>
      <w:proofErr w:type="spellStart"/>
      <w:r w:rsidRPr="00425C4A">
        <w:rPr>
          <w:lang w:val="cs-CZ"/>
        </w:rPr>
        <w:t>Backend</w:t>
      </w:r>
      <w:proofErr w:type="spellEnd"/>
      <w:r w:rsidRPr="00425C4A">
        <w:rPr>
          <w:lang w:val="cs-CZ"/>
        </w:rPr>
        <w:t xml:space="preserve"> bude postaven na </w:t>
      </w:r>
      <w:proofErr w:type="spellStart"/>
      <w:r w:rsidRPr="00425C4A">
        <w:rPr>
          <w:lang w:val="cs-CZ"/>
        </w:rPr>
        <w:t>Nette</w:t>
      </w:r>
      <w:proofErr w:type="spellEnd"/>
      <w:r w:rsidRPr="00425C4A">
        <w:rPr>
          <w:lang w:val="cs-CZ"/>
        </w:rPr>
        <w:t xml:space="preserve"> frameworku a bude navržen tak, aby aplikace směřovala do modelu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 xml:space="preserve"> (Software as a </w:t>
      </w:r>
      <w:proofErr w:type="spellStart"/>
      <w:r w:rsidRPr="00425C4A">
        <w:rPr>
          <w:lang w:val="cs-CZ"/>
        </w:rPr>
        <w:t>Service</w:t>
      </w:r>
      <w:proofErr w:type="spellEnd"/>
      <w:r w:rsidRPr="00425C4A">
        <w:rPr>
          <w:lang w:val="cs-CZ"/>
        </w:rPr>
        <w:t>).</w:t>
      </w:r>
    </w:p>
    <w:p w14:paraId="30697E34" w14:textId="77777777" w:rsidR="00667D6B" w:rsidRPr="00425C4A" w:rsidRDefault="00667D6B" w:rsidP="00667D6B">
      <w:pPr>
        <w:spacing w:line="312" w:lineRule="auto"/>
        <w:rPr>
          <w:b/>
          <w:bCs/>
          <w:lang w:val="cs-CZ"/>
        </w:rPr>
      </w:pPr>
      <w:r w:rsidRPr="00425C4A">
        <w:rPr>
          <w:b/>
          <w:bCs/>
          <w:lang w:val="cs-CZ"/>
        </w:rPr>
        <w:t>Specifikace projektu:</w:t>
      </w:r>
    </w:p>
    <w:p w14:paraId="5A1B5AC5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lang w:val="cs-CZ"/>
        </w:rPr>
        <w:br/>
      </w:r>
      <w:r w:rsidRPr="00425C4A">
        <w:rPr>
          <w:b/>
          <w:bCs/>
          <w:lang w:val="cs-CZ"/>
        </w:rPr>
        <w:t>Analýza a návrh:</w:t>
      </w:r>
    </w:p>
    <w:p w14:paraId="66761526" w14:textId="77777777" w:rsidR="00667D6B" w:rsidRPr="00425C4A" w:rsidRDefault="00667D6B" w:rsidP="00667D6B">
      <w:pPr>
        <w:numPr>
          <w:ilvl w:val="0"/>
          <w:numId w:val="3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Provedení analýzy požadavků na </w:t>
      </w:r>
      <w:proofErr w:type="spellStart"/>
      <w:r w:rsidRPr="00425C4A">
        <w:rPr>
          <w:lang w:val="cs-CZ"/>
        </w:rPr>
        <w:t>backendovou</w:t>
      </w:r>
      <w:proofErr w:type="spellEnd"/>
      <w:r w:rsidRPr="00425C4A">
        <w:rPr>
          <w:lang w:val="cs-CZ"/>
        </w:rPr>
        <w:t xml:space="preserve"> část aplikace.</w:t>
      </w:r>
    </w:p>
    <w:p w14:paraId="5B164DFC" w14:textId="77777777" w:rsidR="00667D6B" w:rsidRPr="00425C4A" w:rsidRDefault="00667D6B" w:rsidP="00667D6B">
      <w:pPr>
        <w:numPr>
          <w:ilvl w:val="0"/>
          <w:numId w:val="3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Výběr vhodné technologie pro implementaci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 aplikace, s využitím </w:t>
      </w:r>
      <w:proofErr w:type="spellStart"/>
      <w:r w:rsidRPr="00425C4A">
        <w:rPr>
          <w:lang w:val="cs-CZ"/>
        </w:rPr>
        <w:t>Nette</w:t>
      </w:r>
      <w:proofErr w:type="spellEnd"/>
      <w:r w:rsidRPr="00425C4A">
        <w:rPr>
          <w:lang w:val="cs-CZ"/>
        </w:rPr>
        <w:t xml:space="preserve"> frameworku.</w:t>
      </w:r>
    </w:p>
    <w:p w14:paraId="01BAAE11" w14:textId="77777777" w:rsidR="00667D6B" w:rsidRPr="00425C4A" w:rsidRDefault="00667D6B" w:rsidP="00667D6B">
      <w:pPr>
        <w:numPr>
          <w:ilvl w:val="0"/>
          <w:numId w:val="3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Návrh architektury aplikace, která bude umožňovat snadnou registraci uživatelských účtů a připojení k e-shopům.</w:t>
      </w:r>
    </w:p>
    <w:p w14:paraId="71B47CC4" w14:textId="77777777" w:rsidR="00667D6B" w:rsidRPr="00425C4A" w:rsidRDefault="00667D6B" w:rsidP="00667D6B">
      <w:pPr>
        <w:numPr>
          <w:ilvl w:val="0"/>
          <w:numId w:val="3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Návrh modelu pro správu uživatelských účtů s ohledem na budoucí expanze do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 xml:space="preserve"> modelu.</w:t>
      </w:r>
    </w:p>
    <w:p w14:paraId="34236D0F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t>Implementace uživatelského rozhraní pro registraci účtu:</w:t>
      </w:r>
    </w:p>
    <w:p w14:paraId="4E1B9A9C" w14:textId="77777777" w:rsidR="00667D6B" w:rsidRPr="00425C4A" w:rsidRDefault="00667D6B" w:rsidP="00667D6B">
      <w:pPr>
        <w:numPr>
          <w:ilvl w:val="0"/>
          <w:numId w:val="4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Vytvoření systému pro registraci, přihlášení a správu uživatelských účtů.</w:t>
      </w:r>
    </w:p>
    <w:p w14:paraId="14073B6D" w14:textId="77777777" w:rsidR="00667D6B" w:rsidRPr="00425C4A" w:rsidRDefault="00667D6B" w:rsidP="00667D6B">
      <w:pPr>
        <w:numPr>
          <w:ilvl w:val="0"/>
          <w:numId w:val="4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Implementace bezpečné autentizace a správy přístupových práv.</w:t>
      </w:r>
    </w:p>
    <w:p w14:paraId="747F7586" w14:textId="77777777" w:rsidR="00667D6B" w:rsidRPr="00425C4A" w:rsidRDefault="00667D6B" w:rsidP="00667D6B">
      <w:pPr>
        <w:numPr>
          <w:ilvl w:val="0"/>
          <w:numId w:val="4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Implementace rozhraní pro správu účtů, včetně možnosti správy e-shopů a přiřazování konkrétních produktových dat do newsletterů.</w:t>
      </w:r>
    </w:p>
    <w:p w14:paraId="58CC86F8" w14:textId="77777777" w:rsidR="00667D6B" w:rsidRPr="00425C4A" w:rsidRDefault="00667D6B" w:rsidP="00667D6B">
      <w:pPr>
        <w:numPr>
          <w:ilvl w:val="0"/>
          <w:numId w:val="4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Zajištění zabezpečení aplikace proti neoprávněnému přístupu a zneužití dat.</w:t>
      </w:r>
    </w:p>
    <w:p w14:paraId="3962CA83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t>Napojení na e-shopy a integrace produktových dat:</w:t>
      </w:r>
    </w:p>
    <w:p w14:paraId="1DFFC514" w14:textId="77777777" w:rsidR="00667D6B" w:rsidRPr="00425C4A" w:rsidRDefault="00667D6B" w:rsidP="00667D6B">
      <w:pPr>
        <w:numPr>
          <w:ilvl w:val="0"/>
          <w:numId w:val="5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Analýza možností napojení na produktová data e-shopů našich klientů.</w:t>
      </w:r>
    </w:p>
    <w:p w14:paraId="783860A9" w14:textId="77777777" w:rsidR="00667D6B" w:rsidRPr="00425C4A" w:rsidRDefault="00667D6B" w:rsidP="00667D6B">
      <w:pPr>
        <w:numPr>
          <w:ilvl w:val="0"/>
          <w:numId w:val="5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Výběr vhodné technologie pro integraci produktových dat (API, XML </w:t>
      </w:r>
      <w:proofErr w:type="spellStart"/>
      <w:r w:rsidRPr="00425C4A">
        <w:rPr>
          <w:lang w:val="cs-CZ"/>
        </w:rPr>
        <w:t>feed</w:t>
      </w:r>
      <w:proofErr w:type="spellEnd"/>
      <w:r w:rsidRPr="00425C4A">
        <w:rPr>
          <w:lang w:val="cs-CZ"/>
        </w:rPr>
        <w:t>, CSV import).</w:t>
      </w:r>
    </w:p>
    <w:p w14:paraId="25E12FC7" w14:textId="77777777" w:rsidR="00667D6B" w:rsidRPr="00425C4A" w:rsidRDefault="00667D6B" w:rsidP="00667D6B">
      <w:pPr>
        <w:numPr>
          <w:ilvl w:val="0"/>
          <w:numId w:val="5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lastRenderedPageBreak/>
        <w:t>Implementace systému pro získávání a ukládání produktových dat do aplikace.</w:t>
      </w:r>
    </w:p>
    <w:p w14:paraId="4AF2ACD9" w14:textId="77777777" w:rsidR="00667D6B" w:rsidRPr="00425C4A" w:rsidRDefault="00667D6B" w:rsidP="00667D6B">
      <w:pPr>
        <w:numPr>
          <w:ilvl w:val="0"/>
          <w:numId w:val="5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Napojení na API nebo jiné systémy klientů pro automatickou aktualizaci produktových dat v aplikaci.</w:t>
      </w:r>
    </w:p>
    <w:p w14:paraId="5ADDEC94" w14:textId="77777777" w:rsidR="00667D6B" w:rsidRPr="00425C4A" w:rsidRDefault="00667D6B" w:rsidP="00667D6B">
      <w:pPr>
        <w:spacing w:line="312" w:lineRule="auto"/>
        <w:rPr>
          <w:lang w:val="cs-CZ"/>
        </w:rPr>
      </w:pPr>
      <w:proofErr w:type="spellStart"/>
      <w:r w:rsidRPr="00425C4A">
        <w:rPr>
          <w:b/>
          <w:bCs/>
          <w:lang w:val="cs-CZ"/>
        </w:rPr>
        <w:t>SaaS</w:t>
      </w:r>
      <w:proofErr w:type="spellEnd"/>
      <w:r w:rsidRPr="00425C4A">
        <w:rPr>
          <w:b/>
          <w:bCs/>
          <w:lang w:val="cs-CZ"/>
        </w:rPr>
        <w:t xml:space="preserve"> model a škálovatelnost:</w:t>
      </w:r>
    </w:p>
    <w:p w14:paraId="0EC9CB40" w14:textId="77777777" w:rsidR="00667D6B" w:rsidRPr="00425C4A" w:rsidRDefault="00667D6B" w:rsidP="00667D6B">
      <w:pPr>
        <w:numPr>
          <w:ilvl w:val="0"/>
          <w:numId w:val="6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Příprava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 aplikace pro přechod do modelu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 xml:space="preserve"> (Software as a </w:t>
      </w:r>
      <w:proofErr w:type="spellStart"/>
      <w:r w:rsidRPr="00425C4A">
        <w:rPr>
          <w:lang w:val="cs-CZ"/>
        </w:rPr>
        <w:t>Service</w:t>
      </w:r>
      <w:proofErr w:type="spellEnd"/>
      <w:r w:rsidRPr="00425C4A">
        <w:rPr>
          <w:lang w:val="cs-CZ"/>
        </w:rPr>
        <w:t>).</w:t>
      </w:r>
    </w:p>
    <w:p w14:paraId="6E8715C9" w14:textId="77777777" w:rsidR="00667D6B" w:rsidRPr="00425C4A" w:rsidRDefault="00667D6B" w:rsidP="00667D6B">
      <w:pPr>
        <w:numPr>
          <w:ilvl w:val="0"/>
          <w:numId w:val="6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Zajištění toho, že aplikace bude schopna efektivně obsluhovat více klientů, přičemž každý klient bude mít vlastní data a vlastní konfiguraci.</w:t>
      </w:r>
    </w:p>
    <w:p w14:paraId="4F5BC16C" w14:textId="77777777" w:rsidR="00667D6B" w:rsidRPr="00425C4A" w:rsidRDefault="00667D6B" w:rsidP="00667D6B">
      <w:pPr>
        <w:numPr>
          <w:ilvl w:val="0"/>
          <w:numId w:val="6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Navržení systému pro správu různých úrovní přístupu uživatelů podle jejich role (např. administrátor, editor).</w:t>
      </w:r>
    </w:p>
    <w:p w14:paraId="0E181A63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t>Testování a ladění:</w:t>
      </w:r>
    </w:p>
    <w:p w14:paraId="4DB90CC0" w14:textId="77777777" w:rsidR="00667D6B" w:rsidRPr="00425C4A" w:rsidRDefault="00667D6B" w:rsidP="00667D6B">
      <w:pPr>
        <w:numPr>
          <w:ilvl w:val="0"/>
          <w:numId w:val="7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Testování správnosti a výkonnosti registrace účtů a správy uživatelských dat.</w:t>
      </w:r>
    </w:p>
    <w:p w14:paraId="4F2AF1D9" w14:textId="77777777" w:rsidR="00667D6B" w:rsidRPr="00425C4A" w:rsidRDefault="00667D6B" w:rsidP="00667D6B">
      <w:pPr>
        <w:numPr>
          <w:ilvl w:val="0"/>
          <w:numId w:val="7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Testování napojení na e-shopy a pravidelných aktualizací produktových dat.</w:t>
      </w:r>
    </w:p>
    <w:p w14:paraId="3D8CF257" w14:textId="77777777" w:rsidR="00667D6B" w:rsidRPr="00425C4A" w:rsidRDefault="00667D6B" w:rsidP="00667D6B">
      <w:pPr>
        <w:numPr>
          <w:ilvl w:val="0"/>
          <w:numId w:val="7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Testování bezpečnosti aplikace a správnosti implementace autentizace.</w:t>
      </w:r>
    </w:p>
    <w:p w14:paraId="6339CBA5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lang w:val="cs-CZ"/>
        </w:rPr>
        <w:t>Požadované výstupy:</w:t>
      </w:r>
    </w:p>
    <w:p w14:paraId="3B466331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Funkční </w:t>
      </w:r>
      <w:proofErr w:type="spellStart"/>
      <w:r w:rsidRPr="00425C4A">
        <w:rPr>
          <w:lang w:val="cs-CZ"/>
        </w:rPr>
        <w:t>backendová</w:t>
      </w:r>
      <w:proofErr w:type="spellEnd"/>
      <w:r w:rsidRPr="00425C4A">
        <w:rPr>
          <w:lang w:val="cs-CZ"/>
        </w:rPr>
        <w:t xml:space="preserve"> část aplikace pro správu uživatelských účtů a napojení na e-shopy.</w:t>
      </w:r>
    </w:p>
    <w:p w14:paraId="16581802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Implementovaný systém pro registraci a správu účtů, včetně autentizace a přiřazování e-shopů.</w:t>
      </w:r>
    </w:p>
    <w:p w14:paraId="4C9DC9F6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Napojení na produktová data e-shopů a implementace jejich integrace do aplikace pro tvorbu newsletterů.</w:t>
      </w:r>
    </w:p>
    <w:p w14:paraId="5C59B5E9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Připravenost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 pro rozšíření aplikace do modelu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>.</w:t>
      </w:r>
    </w:p>
    <w:p w14:paraId="78A499C9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Uživatelská a vývojářská dokumentace.</w:t>
      </w:r>
    </w:p>
    <w:p w14:paraId="5DACB4AC" w14:textId="77777777" w:rsidR="00667D6B" w:rsidRPr="00425C4A" w:rsidRDefault="00667D6B" w:rsidP="00667D6B">
      <w:pPr>
        <w:numPr>
          <w:ilvl w:val="0"/>
          <w:numId w:val="8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Prezentace projektu a případně demonstrační video ukazující klíčové funkce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 aplikace.</w:t>
      </w:r>
    </w:p>
    <w:p w14:paraId="459BFFAE" w14:textId="77777777" w:rsidR="00667D6B" w:rsidRPr="00425C4A" w:rsidRDefault="00667D6B" w:rsidP="00667D6B">
      <w:pPr>
        <w:spacing w:line="312" w:lineRule="auto"/>
        <w:rPr>
          <w:lang w:val="cs-CZ"/>
        </w:rPr>
      </w:pPr>
      <w:r w:rsidRPr="00425C4A">
        <w:rPr>
          <w:b/>
          <w:bCs/>
          <w:lang w:val="cs-CZ"/>
        </w:rPr>
        <w:t>Hodnocení:</w:t>
      </w:r>
      <w:r w:rsidRPr="00425C4A">
        <w:rPr>
          <w:lang w:val="cs-CZ"/>
        </w:rPr>
        <w:br/>
        <w:t>Projekt bude hodnocen na základě následujících kritérií:</w:t>
      </w:r>
    </w:p>
    <w:p w14:paraId="0CAC7DD9" w14:textId="77777777" w:rsidR="00667D6B" w:rsidRPr="00425C4A" w:rsidRDefault="00667D6B" w:rsidP="00667D6B">
      <w:pPr>
        <w:numPr>
          <w:ilvl w:val="0"/>
          <w:numId w:val="9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Kvalita a funkčnost implementace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>.</w:t>
      </w:r>
    </w:p>
    <w:p w14:paraId="506493D2" w14:textId="77777777" w:rsidR="00667D6B" w:rsidRPr="00425C4A" w:rsidRDefault="00667D6B" w:rsidP="00667D6B">
      <w:pPr>
        <w:numPr>
          <w:ilvl w:val="0"/>
          <w:numId w:val="9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Efektivita a správnost napojení na produktová data e-shopů.</w:t>
      </w:r>
    </w:p>
    <w:p w14:paraId="3D87BCA6" w14:textId="77777777" w:rsidR="00667D6B" w:rsidRPr="00425C4A" w:rsidRDefault="00667D6B" w:rsidP="00667D6B">
      <w:pPr>
        <w:numPr>
          <w:ilvl w:val="0"/>
          <w:numId w:val="9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 xml:space="preserve">Schopnost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 zvládnout různé klienty v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 xml:space="preserve"> modelu.</w:t>
      </w:r>
    </w:p>
    <w:p w14:paraId="1B5D1296" w14:textId="77777777" w:rsidR="00667D6B" w:rsidRPr="00425C4A" w:rsidRDefault="00667D6B" w:rsidP="00667D6B">
      <w:pPr>
        <w:numPr>
          <w:ilvl w:val="0"/>
          <w:numId w:val="9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lastRenderedPageBreak/>
        <w:t>Úroveň dokumentace a prezentace projektu.</w:t>
      </w:r>
    </w:p>
    <w:p w14:paraId="5C9EB5A5" w14:textId="77777777" w:rsidR="00667D6B" w:rsidRPr="00425C4A" w:rsidRDefault="00667D6B" w:rsidP="00667D6B">
      <w:pPr>
        <w:numPr>
          <w:ilvl w:val="0"/>
          <w:numId w:val="9"/>
        </w:numPr>
        <w:spacing w:after="160" w:line="312" w:lineRule="auto"/>
        <w:rPr>
          <w:lang w:val="cs-CZ"/>
        </w:rPr>
      </w:pPr>
      <w:r w:rsidRPr="00425C4A">
        <w:rPr>
          <w:lang w:val="cs-CZ"/>
        </w:rPr>
        <w:t>Kvalita a bezpečnost implementace uživatelských účtů.</w:t>
      </w:r>
    </w:p>
    <w:p w14:paraId="4FAB5AC6" w14:textId="77777777" w:rsidR="00667D6B" w:rsidRPr="00425C4A" w:rsidRDefault="00667D6B" w:rsidP="00667D6B">
      <w:pPr>
        <w:spacing w:line="312" w:lineRule="auto"/>
        <w:rPr>
          <w:b/>
          <w:bCs/>
          <w:lang w:val="cs-CZ"/>
        </w:rPr>
      </w:pPr>
      <w:r w:rsidRPr="00425C4A">
        <w:rPr>
          <w:b/>
          <w:bCs/>
          <w:lang w:val="cs-CZ"/>
        </w:rPr>
        <w:t>Stručný časový harmonogram (s daty a konkretizovanými úkoly):</w:t>
      </w:r>
    </w:p>
    <w:p w14:paraId="7BC643FB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r w:rsidRPr="00425C4A">
        <w:rPr>
          <w:b/>
          <w:bCs/>
          <w:lang w:val="cs-CZ"/>
        </w:rPr>
        <w:t>Září:</w:t>
      </w:r>
      <w:r w:rsidRPr="00425C4A">
        <w:rPr>
          <w:lang w:val="cs-CZ"/>
        </w:rPr>
        <w:t xml:space="preserve"> Analýza požadavků, návrh </w:t>
      </w:r>
      <w:proofErr w:type="spellStart"/>
      <w:r w:rsidRPr="00425C4A">
        <w:rPr>
          <w:lang w:val="cs-CZ"/>
        </w:rPr>
        <w:t>backendové</w:t>
      </w:r>
      <w:proofErr w:type="spellEnd"/>
      <w:r w:rsidRPr="00425C4A">
        <w:rPr>
          <w:lang w:val="cs-CZ"/>
        </w:rPr>
        <w:t xml:space="preserve"> struktury aplikace a technologie pro napojení na e-shopy.</w:t>
      </w:r>
    </w:p>
    <w:p w14:paraId="002ADD2A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r w:rsidRPr="00425C4A">
        <w:rPr>
          <w:b/>
          <w:bCs/>
          <w:lang w:val="cs-CZ"/>
        </w:rPr>
        <w:t>Říjen:</w:t>
      </w:r>
      <w:r w:rsidRPr="00425C4A">
        <w:rPr>
          <w:lang w:val="cs-CZ"/>
        </w:rPr>
        <w:t> Implementace systému pro registraci a správu uživatelských účtů.</w:t>
      </w:r>
    </w:p>
    <w:p w14:paraId="077333CE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r w:rsidRPr="00425C4A">
        <w:rPr>
          <w:b/>
          <w:bCs/>
          <w:lang w:val="cs-CZ"/>
        </w:rPr>
        <w:t>Listopad:</w:t>
      </w:r>
      <w:r w:rsidRPr="00425C4A">
        <w:rPr>
          <w:lang w:val="cs-CZ"/>
        </w:rPr>
        <w:t> Implementace napojení na produktová data e-shopů a integrace dat do aplikace.</w:t>
      </w:r>
    </w:p>
    <w:p w14:paraId="69972B5E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r w:rsidRPr="00425C4A">
        <w:rPr>
          <w:b/>
          <w:bCs/>
          <w:lang w:val="cs-CZ"/>
        </w:rPr>
        <w:t>Prosinec:</w:t>
      </w:r>
      <w:r w:rsidRPr="00425C4A">
        <w:rPr>
          <w:lang w:val="cs-CZ"/>
        </w:rPr>
        <w:t xml:space="preserve"> Příprava aplikace na rozšíření do </w:t>
      </w:r>
      <w:proofErr w:type="spellStart"/>
      <w:r w:rsidRPr="00425C4A">
        <w:rPr>
          <w:lang w:val="cs-CZ"/>
        </w:rPr>
        <w:t>SaaS</w:t>
      </w:r>
      <w:proofErr w:type="spellEnd"/>
      <w:r w:rsidRPr="00425C4A">
        <w:rPr>
          <w:lang w:val="cs-CZ"/>
        </w:rPr>
        <w:t xml:space="preserve"> modelu.</w:t>
      </w:r>
    </w:p>
    <w:p w14:paraId="6767B2F1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r w:rsidRPr="00425C4A">
        <w:rPr>
          <w:b/>
          <w:bCs/>
          <w:lang w:val="cs-CZ"/>
        </w:rPr>
        <w:t>Leden:</w:t>
      </w:r>
      <w:r w:rsidRPr="00425C4A">
        <w:rPr>
          <w:lang w:val="cs-CZ"/>
        </w:rPr>
        <w:t xml:space="preserve"> Testování a ladění </w:t>
      </w:r>
      <w:proofErr w:type="spellStart"/>
      <w:r w:rsidRPr="00425C4A">
        <w:rPr>
          <w:lang w:val="cs-CZ"/>
        </w:rPr>
        <w:t>backendu</w:t>
      </w:r>
      <w:proofErr w:type="spellEnd"/>
      <w:r w:rsidRPr="00425C4A">
        <w:rPr>
          <w:lang w:val="cs-CZ"/>
        </w:rPr>
        <w:t xml:space="preserve">, integrace s </w:t>
      </w:r>
      <w:proofErr w:type="spellStart"/>
      <w:r w:rsidRPr="00425C4A">
        <w:rPr>
          <w:lang w:val="cs-CZ"/>
        </w:rPr>
        <w:t>frontendem</w:t>
      </w:r>
      <w:proofErr w:type="spellEnd"/>
      <w:r w:rsidRPr="00425C4A">
        <w:rPr>
          <w:lang w:val="cs-CZ"/>
        </w:rPr>
        <w:t>.</w:t>
      </w:r>
    </w:p>
    <w:p w14:paraId="1048B77F" w14:textId="77777777" w:rsidR="00667D6B" w:rsidRPr="00425C4A" w:rsidRDefault="00667D6B" w:rsidP="00667D6B">
      <w:pPr>
        <w:numPr>
          <w:ilvl w:val="0"/>
          <w:numId w:val="10"/>
        </w:numPr>
        <w:spacing w:after="160" w:line="312" w:lineRule="auto"/>
        <w:rPr>
          <w:lang w:val="cs-CZ"/>
        </w:rPr>
      </w:pPr>
      <w:proofErr w:type="gramStart"/>
      <w:r w:rsidRPr="00425C4A">
        <w:rPr>
          <w:b/>
          <w:bCs/>
          <w:lang w:val="cs-CZ"/>
        </w:rPr>
        <w:t>Únor - březen</w:t>
      </w:r>
      <w:proofErr w:type="gramEnd"/>
      <w:r w:rsidRPr="00425C4A">
        <w:rPr>
          <w:b/>
          <w:bCs/>
          <w:lang w:val="cs-CZ"/>
        </w:rPr>
        <w:t>:</w:t>
      </w:r>
      <w:r w:rsidRPr="00425C4A">
        <w:rPr>
          <w:lang w:val="cs-CZ"/>
        </w:rPr>
        <w:t> Finalizace projektu, práce na dokumentaci a příprava na prezentaci.</w:t>
      </w:r>
    </w:p>
    <w:p w14:paraId="50B444D9" w14:textId="77777777" w:rsidR="00667D6B" w:rsidRDefault="00667D6B" w:rsidP="00667D6B"/>
    <w:p w14:paraId="3B647733" w14:textId="77777777" w:rsidR="00667D6B" w:rsidRDefault="00667D6B">
      <w:r>
        <w:br w:type="page"/>
      </w:r>
    </w:p>
    <w:p w14:paraId="0626152A" w14:textId="77777777" w:rsidR="00520340" w:rsidRDefault="00520340" w:rsidP="00520340">
      <w:pPr>
        <w:spacing w:after="121" w:line="380" w:lineRule="auto"/>
        <w:ind w:left="-5" w:hanging="10"/>
      </w:pPr>
      <w:r>
        <w:rPr>
          <w:rFonts w:ascii="Calibri" w:eastAsia="Calibri" w:hAnsi="Calibri" w:cs="Calibri"/>
        </w:rPr>
        <w:lastRenderedPageBreak/>
        <w:t xml:space="preserve">Prohlašuji, že jsem maturitní projekt vypracoval(a) samostatně, výhradně s použitím uvedené literatury.  </w:t>
      </w:r>
    </w:p>
    <w:p w14:paraId="7E06AA4C" w14:textId="77777777" w:rsidR="00520340" w:rsidRDefault="00520340" w:rsidP="00520340">
      <w:pPr>
        <w:spacing w:after="269"/>
      </w:pPr>
      <w:r>
        <w:rPr>
          <w:rFonts w:ascii="Calibri" w:eastAsia="Calibri" w:hAnsi="Calibri" w:cs="Calibri"/>
        </w:rPr>
        <w:t xml:space="preserve"> </w:t>
      </w:r>
    </w:p>
    <w:p w14:paraId="60C00EBB" w14:textId="77777777" w:rsidR="00520340" w:rsidRDefault="00520340" w:rsidP="00520340">
      <w:pPr>
        <w:spacing w:after="268"/>
        <w:ind w:left="-5" w:hanging="10"/>
      </w:pPr>
      <w:r>
        <w:rPr>
          <w:rFonts w:ascii="Calibri" w:eastAsia="Calibri" w:hAnsi="Calibri" w:cs="Calibri"/>
        </w:rPr>
        <w:t xml:space="preserve">V Pardubicích 30. 3. 2023 </w:t>
      </w:r>
    </w:p>
    <w:p w14:paraId="43021624" w14:textId="77777777" w:rsidR="00520340" w:rsidRDefault="00520340" w:rsidP="00520340">
      <w:pPr>
        <w:spacing w:after="268"/>
        <w:jc w:val="right"/>
      </w:pPr>
      <w:r>
        <w:rPr>
          <w:rFonts w:ascii="Calibri" w:eastAsia="Calibri" w:hAnsi="Calibri" w:cs="Calibri"/>
          <w:i/>
        </w:rPr>
        <w:t xml:space="preserve">(vlastnoruční podpis) </w:t>
      </w:r>
    </w:p>
    <w:p w14:paraId="421846BC" w14:textId="77777777" w:rsidR="00520340" w:rsidRDefault="00520340" w:rsidP="00520340">
      <w:r>
        <w:rPr>
          <w:rFonts w:ascii="Calibri" w:eastAsia="Calibri" w:hAnsi="Calibri" w:cs="Calibri"/>
        </w:rPr>
        <w:t xml:space="preserve"> </w:t>
      </w:r>
    </w:p>
    <w:p w14:paraId="385E641A" w14:textId="77777777" w:rsidR="00520340" w:rsidRDefault="00520340" w:rsidP="00520340">
      <w:r>
        <w:br w:type="page"/>
      </w:r>
    </w:p>
    <w:p w14:paraId="12B68035" w14:textId="1DB4C7DF" w:rsidR="00A07106" w:rsidRDefault="00D90399">
      <w:pPr>
        <w:spacing w:after="120" w:line="312" w:lineRule="auto"/>
      </w:pPr>
      <w:r>
        <w:lastRenderedPageBreak/>
        <w:t>Upřímně děkuji panu Janu Čechovi za odborné vedení při zpracovávání maturitního projektu, za konzultace ohledně architektury systému a metodickou podporu. Dále děkuji panu Dominiku Šlechtovi za konzultace v oblasti bezpečnosti API komunikace a šifrování. Zvláštní poděkování patří Janu Kocandovi, který zpracoval frontendovou část projektu jako svou vlastní maturitní práci a umožnil tak realizaci kompletní funkční aplikace.</w:t>
      </w:r>
    </w:p>
    <w:p w14:paraId="7E612DB8" w14:textId="77777777" w:rsidR="00A07106" w:rsidRDefault="00D90399">
      <w:r>
        <w:br w:type="page"/>
      </w:r>
    </w:p>
    <w:p w14:paraId="7123DC15" w14:textId="77777777" w:rsidR="00A07106" w:rsidRDefault="00D90399">
      <w:pPr>
        <w:pStyle w:val="Heading1"/>
      </w:pPr>
      <w:bookmarkStart w:id="0" w:name="_Toc225491427"/>
      <w:r>
        <w:lastRenderedPageBreak/>
        <w:t>Resumé</w:t>
      </w:r>
      <w:bookmarkEnd w:id="0"/>
    </w:p>
    <w:p w14:paraId="07BF1595" w14:textId="77777777" w:rsidR="00A07106" w:rsidRDefault="00D90399">
      <w:pPr>
        <w:spacing w:after="120" w:line="312" w:lineRule="auto"/>
      </w:pPr>
      <w:r>
        <w:t>Tato maturitní práce se zabývá návrhem a implementací backendového rozhraní pro webovou aplikaci určenou k sestavování newsletterů s napojením na e-shopové platformy. Hlavním cílem je automatizace procesu vkládání produktových dat do newsletterů, který je při ručním zpracování časově náročný a náchylný k chybám.</w:t>
      </w:r>
    </w:p>
    <w:p w14:paraId="48ABA3A9" w14:textId="77777777" w:rsidR="00A07106" w:rsidRDefault="00D90399">
      <w:pPr>
        <w:spacing w:after="120" w:line="312" w:lineRule="auto"/>
      </w:pPr>
      <w:r>
        <w:t>Systém je postaven na PHP frameworku Nette 3.2 s využitím ORM knihovny Nextras 5 a databáze MariaDB. Komunikace s externím e-shopem probíhá prostřednictvím zabezpečeného REST API s autentizací založenou na algoritmu HMAC-SHA256. Součástí řešení je Composer balíček eshop-api-exposer, který je instalován na stranu e-shopu a vystavuje produktové API včetně supplementů (doplňkových údajů) a obrázků.</w:t>
      </w:r>
    </w:p>
    <w:p w14:paraId="7BB25C83" w14:textId="77777777" w:rsidR="00A07106" w:rsidRDefault="00D90399">
      <w:pPr>
        <w:spacing w:after="120" w:line="312" w:lineRule="auto"/>
      </w:pPr>
      <w:r>
        <w:t>Práce zahrnuje návrh databázového modelu, UML diagramy (Use Case, ER, diagram tříd, sekvenční diagram), kompletní dokumentaci API endpointů a popis implementace jednotlivých komponent systému. Backend je navržen s ohledem na budoucí rozšíření do modelu SaaS (Software as a Service).</w:t>
      </w:r>
    </w:p>
    <w:p w14:paraId="049410CB" w14:textId="77777777" w:rsidR="00A07106" w:rsidRDefault="00D90399">
      <w:pPr>
        <w:pStyle w:val="Heading2"/>
      </w:pPr>
      <w:bookmarkStart w:id="1" w:name="_Toc225491428"/>
      <w:r>
        <w:t>Klíčová slova</w:t>
      </w:r>
      <w:bookmarkEnd w:id="1"/>
    </w:p>
    <w:p w14:paraId="3F54F152" w14:textId="77777777" w:rsidR="00A07106" w:rsidRDefault="00D90399">
      <w:pPr>
        <w:spacing w:after="120" w:line="312" w:lineRule="auto"/>
      </w:pPr>
      <w:r>
        <w:t>Informační systém, REST API, newsletter, e-shop, databázový model, UML, HMAC autentizace, Nette framework, Nextras ORM, Composer balíček</w:t>
      </w:r>
    </w:p>
    <w:p w14:paraId="38BAABC2" w14:textId="77777777" w:rsidR="00A07106" w:rsidRDefault="00A07106"/>
    <w:p w14:paraId="6C5C0A90" w14:textId="77777777" w:rsidR="00A07106" w:rsidRDefault="00D90399">
      <w:pPr>
        <w:pStyle w:val="Heading1"/>
      </w:pPr>
      <w:bookmarkStart w:id="2" w:name="_Toc225491429"/>
      <w:r>
        <w:t>Abstract</w:t>
      </w:r>
      <w:bookmarkEnd w:id="2"/>
    </w:p>
    <w:p w14:paraId="220E3565" w14:textId="77777777" w:rsidR="00A07106" w:rsidRDefault="00D90399">
      <w:pPr>
        <w:spacing w:after="120" w:line="312" w:lineRule="auto"/>
      </w:pPr>
      <w:r>
        <w:t>This thesis focuses on the design and implementation of a backend interface for a web application used to compose newsletters integrated with e-commerce platforms. The system is built on the PHP Nette framework using Nextras ORM and a MariaDB database. Communication with e-shops is handled through a secured REST API with HMAC-SHA256 authentication. The solution includes a Composer package (eshop-api-exposer) installed on the e-shop side to expose product data including supplements and images. The backend is designed with future SaaS scalability in mind.</w:t>
      </w:r>
    </w:p>
    <w:p w14:paraId="16231991" w14:textId="77777777" w:rsidR="00A07106" w:rsidRDefault="00D90399">
      <w:pPr>
        <w:pStyle w:val="Heading2"/>
      </w:pPr>
      <w:bookmarkStart w:id="3" w:name="_Toc225491430"/>
      <w:r>
        <w:t>Keywords</w:t>
      </w:r>
      <w:bookmarkEnd w:id="3"/>
    </w:p>
    <w:p w14:paraId="5B989A27" w14:textId="77777777" w:rsidR="00A07106" w:rsidRDefault="00D90399">
      <w:pPr>
        <w:spacing w:after="120" w:line="312" w:lineRule="auto"/>
      </w:pPr>
      <w:r>
        <w:t>Information system, REST API, newsletter, e-commerce, database model, UML, HMAC authentication, Nette framework, Nextras ORM, Composer package</w:t>
      </w:r>
    </w:p>
    <w:p w14:paraId="085EB924" w14:textId="77777777" w:rsidR="00A07106" w:rsidRDefault="00D90399">
      <w:r>
        <w:br w:type="page"/>
      </w:r>
    </w:p>
    <w:sdt>
      <w:sdtPr>
        <w:alias w:val="Obsah"/>
        <w:id w:val="-2075814315"/>
      </w:sdtPr>
      <w:sdtContent>
        <w:p w14:paraId="6BA0E445" w14:textId="2DBF9E42" w:rsidR="00D87924" w:rsidRDefault="00D90399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5491427" w:history="1">
            <w:r w:rsidR="00D87924" w:rsidRPr="0078543C">
              <w:rPr>
                <w:rStyle w:val="Hyperlink"/>
                <w:noProof/>
              </w:rPr>
              <w:t>Resumé</w:t>
            </w:r>
            <w:r w:rsidR="00D87924">
              <w:rPr>
                <w:noProof/>
              </w:rPr>
              <w:tab/>
            </w:r>
            <w:r w:rsidR="00D87924">
              <w:rPr>
                <w:noProof/>
              </w:rPr>
              <w:fldChar w:fldCharType="begin"/>
            </w:r>
            <w:r w:rsidR="00D87924">
              <w:rPr>
                <w:noProof/>
              </w:rPr>
              <w:instrText xml:space="preserve"> PAGEREF _Toc225491427 \h </w:instrText>
            </w:r>
            <w:r w:rsidR="00D87924">
              <w:rPr>
                <w:noProof/>
              </w:rPr>
            </w:r>
            <w:r w:rsidR="00D87924">
              <w:rPr>
                <w:noProof/>
              </w:rPr>
              <w:fldChar w:fldCharType="separate"/>
            </w:r>
            <w:r w:rsidR="00D87924">
              <w:rPr>
                <w:noProof/>
              </w:rPr>
              <w:t>8</w:t>
            </w:r>
            <w:r w:rsidR="00D87924">
              <w:rPr>
                <w:noProof/>
              </w:rPr>
              <w:fldChar w:fldCharType="end"/>
            </w:r>
          </w:hyperlink>
        </w:p>
        <w:p w14:paraId="16620AD4" w14:textId="141502F3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28" w:history="1">
            <w:r w:rsidRPr="0078543C">
              <w:rPr>
                <w:rStyle w:val="Hyperlink"/>
                <w:noProof/>
              </w:rPr>
              <w:t>Klíčová slova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A461FBC" w14:textId="0E2D776C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29" w:history="1">
            <w:r w:rsidRPr="0078543C">
              <w:rPr>
                <w:rStyle w:val="Hyperlink"/>
                <w:noProof/>
              </w:rPr>
              <w:t>Abstract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7F3C5C64" w14:textId="3B520EAF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0" w:history="1">
            <w:r w:rsidRPr="0078543C">
              <w:rPr>
                <w:rStyle w:val="Hyperlink"/>
                <w:noProof/>
              </w:rPr>
              <w:t>Keywords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9B15426" w14:textId="5E98E801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1" w:history="1">
            <w:r w:rsidRPr="0078543C">
              <w:rPr>
                <w:rStyle w:val="Hyperlink"/>
                <w:noProof/>
              </w:rPr>
              <w:t>1 Úvod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32F61E55" w14:textId="216DFEAC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2" w:history="1">
            <w:r w:rsidRPr="0078543C">
              <w:rPr>
                <w:rStyle w:val="Hyperlink"/>
                <w:noProof/>
              </w:rPr>
              <w:t>2 Teoretická část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6F66544" w14:textId="26F81007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3" w:history="1">
            <w:r w:rsidRPr="0078543C">
              <w:rPr>
                <w:rStyle w:val="Hyperlink"/>
                <w:noProof/>
              </w:rPr>
              <w:t>2.1 Informační systémy a architektura klient-server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597B8FE" w14:textId="2A5C90BC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4" w:history="1">
            <w:r w:rsidRPr="0078543C">
              <w:rPr>
                <w:rStyle w:val="Hyperlink"/>
                <w:noProof/>
              </w:rPr>
              <w:t>2.2 REST API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8A0D991" w14:textId="15EC1025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5" w:history="1">
            <w:r w:rsidRPr="0078543C">
              <w:rPr>
                <w:rStyle w:val="Hyperlink"/>
                <w:noProof/>
              </w:rPr>
              <w:t>2.3 HMAC autentizace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0DC75BBB" w14:textId="14527D5D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6" w:history="1">
            <w:r w:rsidRPr="0078543C">
              <w:rPr>
                <w:rStyle w:val="Hyperlink"/>
                <w:noProof/>
              </w:rPr>
              <w:t>2.4 Volba technologií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416D66C" w14:textId="096A30D4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7" w:history="1">
            <w:r w:rsidRPr="0078543C">
              <w:rPr>
                <w:rStyle w:val="Hyperlink"/>
                <w:noProof/>
              </w:rPr>
              <w:t>2.4.1 Nette framework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B2CBDA1" w14:textId="306DBE59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8" w:history="1">
            <w:r w:rsidRPr="0078543C">
              <w:rPr>
                <w:rStyle w:val="Hyperlink"/>
                <w:noProof/>
              </w:rPr>
              <w:t>2.4.2 Nextras ORM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E73C5DF" w14:textId="231BB3B0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39" w:history="1">
            <w:r w:rsidRPr="0078543C">
              <w:rPr>
                <w:rStyle w:val="Hyperlink"/>
                <w:noProof/>
              </w:rPr>
              <w:t>2.4.3 MariaDB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A7AC392" w14:textId="55EA6779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0" w:history="1">
            <w:r w:rsidRPr="0078543C">
              <w:rPr>
                <w:rStyle w:val="Hyperlink"/>
                <w:noProof/>
              </w:rPr>
              <w:t>3 Návrh systému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42AD7D6C" w14:textId="6B206DA4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1" w:history="1">
            <w:r w:rsidRPr="0078543C">
              <w:rPr>
                <w:rStyle w:val="Hyperlink"/>
                <w:noProof/>
              </w:rPr>
              <w:t>3.1 Use Case diagram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4B179B8" w14:textId="68FCA425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2" w:history="1">
            <w:r w:rsidRPr="0078543C">
              <w:rPr>
                <w:rStyle w:val="Hyperlink"/>
                <w:noProof/>
              </w:rPr>
              <w:t>3.2 Architektura systému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7974761" w14:textId="003FB6C4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3" w:history="1">
            <w:r w:rsidRPr="0078543C">
              <w:rPr>
                <w:rStyle w:val="Hyperlink"/>
                <w:noProof/>
              </w:rPr>
              <w:t>3.3 Diagram tříd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19A55A5" w14:textId="3C18050D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4" w:history="1">
            <w:r w:rsidRPr="0078543C">
              <w:rPr>
                <w:rStyle w:val="Hyperlink"/>
                <w:noProof/>
              </w:rPr>
              <w:t>3.4 ER diagram databáze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18D442BB" w14:textId="4623DCD2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5" w:history="1">
            <w:r w:rsidRPr="0078543C">
              <w:rPr>
                <w:rStyle w:val="Hyperlink"/>
                <w:noProof/>
              </w:rPr>
              <w:t>4 Metodika a vlastní řešení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2210C4B9" w14:textId="40B1552E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6" w:history="1">
            <w:r w:rsidRPr="0078543C">
              <w:rPr>
                <w:rStyle w:val="Hyperlink"/>
                <w:noProof/>
              </w:rPr>
              <w:t>4.1 Postup práce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7857A271" w14:textId="02E8E59A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7" w:history="1">
            <w:r w:rsidRPr="0078543C">
              <w:rPr>
                <w:rStyle w:val="Hyperlink"/>
                <w:noProof/>
              </w:rPr>
              <w:t>4.2 Architektura backendu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54FFB835" w14:textId="5E2DFAE7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8" w:history="1">
            <w:r w:rsidRPr="0078543C">
              <w:rPr>
                <w:rStyle w:val="Hyperlink"/>
                <w:noProof/>
              </w:rPr>
              <w:t>4.2.1 Autentizace uživatelů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714AA1BE" w14:textId="74919D0C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49" w:history="1">
            <w:r w:rsidRPr="0078543C">
              <w:rPr>
                <w:rStyle w:val="Hyperlink"/>
                <w:noProof/>
              </w:rPr>
              <w:t>4.2.2 Šifrování API klíčů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72BE3B8" w14:textId="48561188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0" w:history="1">
            <w:r w:rsidRPr="0078543C">
              <w:rPr>
                <w:rStyle w:val="Hyperlink"/>
                <w:noProof/>
              </w:rPr>
              <w:t>4.2.3 Správa newsletterů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49CBE0AF" w14:textId="6BF0D4B3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1" w:history="1">
            <w:r w:rsidRPr="0078543C">
              <w:rPr>
                <w:rStyle w:val="Hyperlink"/>
                <w:noProof/>
              </w:rPr>
              <w:t>4.2.4 Integrace produktů z e-shopu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D77876C" w14:textId="19856F1A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2" w:history="1">
            <w:r w:rsidRPr="0078543C">
              <w:rPr>
                <w:rStyle w:val="Hyperlink"/>
                <w:noProof/>
              </w:rPr>
              <w:t>4.3 Databázový model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5D92F8A6" w14:textId="452DE684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3" w:history="1">
            <w:r w:rsidRPr="0078543C">
              <w:rPr>
                <w:rStyle w:val="Hyperlink"/>
                <w:noProof/>
              </w:rPr>
              <w:t>4.4 Composer balíček eshop-api-exposer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6A59DDE8" w14:textId="1E445395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4" w:history="1">
            <w:r w:rsidRPr="0078543C">
              <w:rPr>
                <w:rStyle w:val="Hyperlink"/>
                <w:noProof/>
              </w:rPr>
              <w:t>4.4.1 ApiPresenter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14A2F2D0" w14:textId="4C049FC8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5" w:history="1">
            <w:r w:rsidRPr="0078543C">
              <w:rPr>
                <w:rStyle w:val="Hyperlink"/>
                <w:noProof/>
              </w:rPr>
              <w:t>4.4.2 RequestAuthenticator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4A49CDC2" w14:textId="0FCC9014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6" w:history="1">
            <w:r w:rsidRPr="0078543C">
              <w:rPr>
                <w:rStyle w:val="Hyperlink"/>
                <w:noProof/>
              </w:rPr>
              <w:t>4.4.3 DataProvider a EshopDataProvider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0C676E29" w14:textId="22A05FEA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7" w:history="1">
            <w:r w:rsidRPr="0078543C">
              <w:rPr>
                <w:rStyle w:val="Hyperlink"/>
                <w:noProof/>
              </w:rPr>
              <w:t>4.4.4 Klientská strana – EshopApiClient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14:paraId="76F9D6D6" w14:textId="09B350D1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8" w:history="1">
            <w:r w:rsidRPr="0078543C">
              <w:rPr>
                <w:rStyle w:val="Hyperlink"/>
                <w:noProof/>
              </w:rPr>
              <w:t>4.5 Sekvenční diagram API komunikace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69B3B591" w14:textId="34109250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59" w:history="1">
            <w:r w:rsidRPr="0078543C">
              <w:rPr>
                <w:rStyle w:val="Hyperlink"/>
                <w:noProof/>
              </w:rPr>
              <w:t>4.6 Dokumentace API endpointů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2E49762F" w14:textId="2D19575A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0" w:history="1">
            <w:r w:rsidRPr="0078543C">
              <w:rPr>
                <w:rStyle w:val="Hyperlink"/>
                <w:noProof/>
              </w:rPr>
              <w:t>4.6.1 E-shop endpointy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5347C23D" w14:textId="60554BF2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1" w:history="1">
            <w:r w:rsidRPr="0078543C">
              <w:rPr>
                <w:rStyle w:val="Hyperlink"/>
                <w:noProof/>
              </w:rPr>
              <w:t>4.6.2 Newsletter endpointy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02F37DD9" w14:textId="57752079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2" w:history="1">
            <w:r w:rsidRPr="0078543C">
              <w:rPr>
                <w:rStyle w:val="Hyperlink"/>
                <w:noProof/>
              </w:rPr>
              <w:t>4.6.3 Newsletter objekt endpointy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522F9F95" w14:textId="13BA61F9" w:rsidR="00D87924" w:rsidRDefault="00D87924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3" w:history="1">
            <w:r w:rsidRPr="0078543C">
              <w:rPr>
                <w:rStyle w:val="Hyperlink"/>
                <w:noProof/>
              </w:rPr>
              <w:t>4.6.4 Produkt a šablona endpointy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14:paraId="080A085A" w14:textId="5EE360F1" w:rsidR="00D87924" w:rsidRDefault="00D87924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4" w:history="1">
            <w:r w:rsidRPr="0078543C">
              <w:rPr>
                <w:rStyle w:val="Hyperlink"/>
                <w:noProof/>
              </w:rPr>
              <w:t>4.7 Popis aplikace z pohledu uživatele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14:paraId="03EF1A6C" w14:textId="42FAFAB4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5" w:history="1">
            <w:r w:rsidRPr="0078543C">
              <w:rPr>
                <w:rStyle w:val="Hyperlink"/>
                <w:noProof/>
              </w:rPr>
              <w:t>5 Výsledky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06D55DC8" w14:textId="46CDB925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6" w:history="1">
            <w:r w:rsidRPr="0078543C">
              <w:rPr>
                <w:rStyle w:val="Hyperlink"/>
                <w:noProof/>
              </w:rPr>
              <w:t>6 Diskuse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427B6C24" w14:textId="2A8C5D17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7" w:history="1">
            <w:r w:rsidRPr="0078543C">
              <w:rPr>
                <w:rStyle w:val="Hyperlink"/>
                <w:noProof/>
              </w:rPr>
              <w:t>Závěr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13F07A8C" w14:textId="45378714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8" w:history="1">
            <w:r w:rsidRPr="0078543C">
              <w:rPr>
                <w:rStyle w:val="Hyperlink"/>
                <w:noProof/>
              </w:rPr>
              <w:t>Použitá literatura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0B99FBB1" w14:textId="5CF8D2B3" w:rsidR="00D87924" w:rsidRDefault="00D87924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5491469" w:history="1">
            <w:r w:rsidRPr="0078543C">
              <w:rPr>
                <w:rStyle w:val="Hyperlink"/>
                <w:noProof/>
              </w:rPr>
              <w:t>Seznam obrázků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_Toc225491469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14:paraId="3EBA5C4F" w14:textId="2D597CEF" w:rsidR="00520340" w:rsidRDefault="00D90399">
          <w:r>
            <w:fldChar w:fldCharType="end"/>
          </w:r>
        </w:p>
      </w:sdtContent>
    </w:sdt>
    <w:p w14:paraId="17524D7D" w14:textId="77777777" w:rsidR="00520340" w:rsidRPr="00520340" w:rsidRDefault="00520340" w:rsidP="00520340"/>
    <w:p w14:paraId="279B87A9" w14:textId="77777777" w:rsidR="00520340" w:rsidRPr="00520340" w:rsidRDefault="00520340" w:rsidP="00520340"/>
    <w:p w14:paraId="466A52FB" w14:textId="77777777" w:rsidR="00520340" w:rsidRPr="00520340" w:rsidRDefault="00520340" w:rsidP="00520340"/>
    <w:p w14:paraId="6D7952B9" w14:textId="77777777" w:rsidR="00520340" w:rsidRPr="00520340" w:rsidRDefault="00520340" w:rsidP="00520340"/>
    <w:p w14:paraId="3709B1D3" w14:textId="77777777" w:rsidR="00520340" w:rsidRPr="00520340" w:rsidRDefault="00520340" w:rsidP="00520340"/>
    <w:p w14:paraId="00DEEA45" w14:textId="77777777" w:rsidR="00520340" w:rsidRPr="00520340" w:rsidRDefault="00520340" w:rsidP="00520340"/>
    <w:p w14:paraId="34BE6DF0" w14:textId="77777777" w:rsidR="00520340" w:rsidRPr="00520340" w:rsidRDefault="00520340" w:rsidP="00520340"/>
    <w:p w14:paraId="0E29B503" w14:textId="77777777" w:rsidR="00520340" w:rsidRPr="00520340" w:rsidRDefault="00520340" w:rsidP="00520340"/>
    <w:p w14:paraId="5844F7E4" w14:textId="77777777" w:rsidR="00520340" w:rsidRPr="00520340" w:rsidRDefault="00520340" w:rsidP="00520340"/>
    <w:p w14:paraId="7B13E998" w14:textId="77777777" w:rsidR="00520340" w:rsidRPr="00520340" w:rsidRDefault="00520340" w:rsidP="00520340"/>
    <w:p w14:paraId="73EE35BC" w14:textId="77777777" w:rsidR="00520340" w:rsidRPr="00520340" w:rsidRDefault="00520340" w:rsidP="00520340"/>
    <w:p w14:paraId="04A8AEF6" w14:textId="77777777" w:rsidR="00520340" w:rsidRPr="00520340" w:rsidRDefault="00520340" w:rsidP="00520340"/>
    <w:p w14:paraId="57981F1E" w14:textId="77777777" w:rsidR="00520340" w:rsidRPr="00520340" w:rsidRDefault="00520340" w:rsidP="00520340"/>
    <w:p w14:paraId="3C09FA1D" w14:textId="77777777" w:rsidR="00520340" w:rsidRPr="00520340" w:rsidRDefault="00520340" w:rsidP="00520340"/>
    <w:p w14:paraId="056A1CD6" w14:textId="77777777" w:rsidR="00520340" w:rsidRPr="00520340" w:rsidRDefault="00520340" w:rsidP="00520340"/>
    <w:p w14:paraId="1D6CE22B" w14:textId="77777777" w:rsidR="00520340" w:rsidRPr="00520340" w:rsidRDefault="00520340" w:rsidP="00520340"/>
    <w:p w14:paraId="67E54532" w14:textId="77777777" w:rsidR="00520340" w:rsidRPr="00520340" w:rsidRDefault="00520340" w:rsidP="00520340"/>
    <w:p w14:paraId="4A46C816" w14:textId="77777777" w:rsidR="00520340" w:rsidRPr="00520340" w:rsidRDefault="00520340" w:rsidP="00520340"/>
    <w:p w14:paraId="1E61D178" w14:textId="77777777" w:rsidR="00520340" w:rsidRPr="00520340" w:rsidRDefault="00520340" w:rsidP="00520340"/>
    <w:p w14:paraId="08AA3DC7" w14:textId="77777777" w:rsidR="00520340" w:rsidRPr="00520340" w:rsidRDefault="00520340" w:rsidP="00520340"/>
    <w:p w14:paraId="49978708" w14:textId="77777777" w:rsidR="00520340" w:rsidRPr="00520340" w:rsidRDefault="00520340" w:rsidP="00520340"/>
    <w:p w14:paraId="63B8972E" w14:textId="77777777" w:rsidR="00520340" w:rsidRPr="00520340" w:rsidRDefault="00520340" w:rsidP="00520340"/>
    <w:p w14:paraId="1D38F8E5" w14:textId="33E599C9" w:rsidR="00520340" w:rsidRDefault="00520340" w:rsidP="00520340">
      <w:pPr>
        <w:tabs>
          <w:tab w:val="left" w:pos="5091"/>
        </w:tabs>
      </w:pPr>
      <w:r>
        <w:tab/>
      </w:r>
    </w:p>
    <w:p w14:paraId="6EF67A32" w14:textId="37F7AE47" w:rsidR="00520340" w:rsidRPr="00520340" w:rsidRDefault="00520340" w:rsidP="00520340">
      <w:pPr>
        <w:tabs>
          <w:tab w:val="left" w:pos="5091"/>
        </w:tabs>
        <w:sectPr w:rsidR="00520340" w:rsidRPr="00520340">
          <w:footerReference w:type="even" r:id="rId8"/>
          <w:footerReference w:type="default" r:id="rId9"/>
          <w:pgSz w:w="11906" w:h="16838"/>
          <w:pgMar w:top="1701" w:right="1418" w:bottom="1701" w:left="1418" w:header="708" w:footer="708" w:gutter="0"/>
          <w:pgNumType w:start="2"/>
          <w:cols w:space="720"/>
          <w:docGrid w:linePitch="360"/>
        </w:sectPr>
      </w:pPr>
      <w:r>
        <w:tab/>
      </w:r>
    </w:p>
    <w:p w14:paraId="00CB4A54" w14:textId="77777777" w:rsidR="00A07106" w:rsidRDefault="00D90399">
      <w:pPr>
        <w:pStyle w:val="Heading1"/>
      </w:pPr>
      <w:bookmarkStart w:id="4" w:name="_Toc225491431"/>
      <w:r>
        <w:lastRenderedPageBreak/>
        <w:t>1 Úvod</w:t>
      </w:r>
      <w:bookmarkEnd w:id="4"/>
    </w:p>
    <w:p w14:paraId="11EF222E" w14:textId="77777777" w:rsidR="00A07106" w:rsidRDefault="00D90399">
      <w:pPr>
        <w:spacing w:after="120" w:line="312" w:lineRule="auto"/>
      </w:pPr>
      <w:r>
        <w:t>E-mailový marketing patří mezi nejefektivnější nástroje online komunikace. Podle průzkumů generuje každý dolar investovaný do e-mailového marketingu průměrně 36 dolarů návratnosti.</w:t>
      </w:r>
      <w:r>
        <w:rPr>
          <w:sz w:val="20"/>
          <w:szCs w:val="20"/>
          <w:vertAlign w:val="superscript"/>
        </w:rPr>
        <w:t xml:space="preserve"> [1]</w:t>
      </w:r>
      <w:r>
        <w:t xml:space="preserve"> Pro firmy provozující e-shopy je pravidelné odesílání newsletterů klíčovým kanálem pro udržení kontaktu se zákazníky, propagaci produktů a zvyšování obratu.</w:t>
      </w:r>
    </w:p>
    <w:p w14:paraId="1DFEF1E4" w14:textId="77777777" w:rsidR="00A07106" w:rsidRDefault="00D90399">
      <w:pPr>
        <w:spacing w:after="120" w:line="312" w:lineRule="auto"/>
      </w:pPr>
      <w:r>
        <w:t>Problémem však zůstává integrace produktových dat z e-shopu do newsletteru. Ruční kopírování názvů, cen a obrázků je časově náročné, náchylné k chybám a neefektivní. Existující nástroje jako Mailchimp či SmartEmailing nabízí integrace s vybranými platformami, avšak pro menší české e-shopy postavené na vlastních řešeních často chybí přímá podpora. Navíc tyto nástroje neumožňují pracovat se specifickými datovými strukturami jednotlivých e-shopů, jako jsou supplementy (doplňkové údaje u produktů).</w:t>
      </w:r>
    </w:p>
    <w:p w14:paraId="58927921" w14:textId="77777777" w:rsidR="00A07106" w:rsidRDefault="00D90399">
      <w:pPr>
        <w:spacing w:after="120" w:line="312" w:lineRule="auto"/>
      </w:pPr>
      <w:r>
        <w:t>Cílem této maturitní práce je navrhnout a implementovat backendové rozhraní pro aplikaci pro sestavování newsletterů s přímou integrací na produktová data e-shopů. Práce zahrnuje návrh databázového modelu, implementaci REST API pro frontendovou aplikaci, zabezpečenou komunikaci s externím e-shopem pomocí HMAC-SHA256 autentizace a vytvoření Composer balíčku eshop-api-exposer, který je instalován na stranu e-shopu.</w:t>
      </w:r>
    </w:p>
    <w:p w14:paraId="063DB927" w14:textId="77777777" w:rsidR="00A07106" w:rsidRDefault="00D90399">
      <w:pPr>
        <w:spacing w:after="120" w:line="312" w:lineRule="auto"/>
      </w:pPr>
      <w:r>
        <w:t>Backend je postaven na Nette frameworku</w:t>
      </w:r>
      <w:r>
        <w:rPr>
          <w:sz w:val="20"/>
          <w:szCs w:val="20"/>
          <w:vertAlign w:val="superscript"/>
        </w:rPr>
        <w:t xml:space="preserve"> [2]</w:t>
      </w:r>
      <w:r>
        <w:t xml:space="preserve"> s ORM Nextras</w:t>
      </w:r>
      <w:r>
        <w:rPr>
          <w:sz w:val="20"/>
          <w:szCs w:val="20"/>
          <w:vertAlign w:val="superscript"/>
        </w:rPr>
        <w:t xml:space="preserve"> [3]</w:t>
      </w:r>
      <w:r>
        <w:t xml:space="preserve"> a databází MariaDB. Komunikace s e-shopem probíhá přes REST API s HMAC-SHA256 autentizací.</w:t>
      </w:r>
      <w:r>
        <w:rPr>
          <w:sz w:val="20"/>
          <w:szCs w:val="20"/>
          <w:vertAlign w:val="superscript"/>
        </w:rPr>
        <w:t xml:space="preserve"> [4]</w:t>
      </w:r>
      <w:r>
        <w:t xml:space="preserve"> Frontendová část aplikace je předmětem samostatné maturitní práce Jana Kocandy. Důraz je kladen na bezpečnost, modulární strukturu a připravenost pro SaaS model.</w:t>
      </w:r>
    </w:p>
    <w:p w14:paraId="08F4B3FC" w14:textId="77777777" w:rsidR="00A07106" w:rsidRDefault="00D90399">
      <w:pPr>
        <w:pStyle w:val="Heading1"/>
      </w:pPr>
      <w:bookmarkStart w:id="5" w:name="_Toc225491432"/>
      <w:r>
        <w:t>2 Teoretická část</w:t>
      </w:r>
      <w:bookmarkEnd w:id="5"/>
    </w:p>
    <w:p w14:paraId="2EA98178" w14:textId="77777777" w:rsidR="00A07106" w:rsidRDefault="00D90399">
      <w:pPr>
        <w:pStyle w:val="Heading2"/>
      </w:pPr>
      <w:bookmarkStart w:id="6" w:name="_Toc225491433"/>
      <w:r>
        <w:t>2.1 Informační systémy a architektura klient-server</w:t>
      </w:r>
      <w:bookmarkEnd w:id="6"/>
    </w:p>
    <w:p w14:paraId="37D8B7E7" w14:textId="77777777" w:rsidR="00A07106" w:rsidRDefault="00D90399">
      <w:pPr>
        <w:spacing w:after="120" w:line="312" w:lineRule="auto"/>
      </w:pPr>
      <w:r>
        <w:t>Informační systém je soubor softwarových, hardwarových a organizačních prostředků sloužících ke zpracování, ukládání a přenosu informací.</w:t>
      </w:r>
      <w:r>
        <w:rPr>
          <w:sz w:val="20"/>
          <w:szCs w:val="20"/>
          <w:vertAlign w:val="superscript"/>
        </w:rPr>
        <w:t xml:space="preserve"> [5]</w:t>
      </w:r>
      <w:r>
        <w:t xml:space="preserve"> Moderní webové informační systémy jsou často navrhovány jako distribuované aplikace, kde jednotlivé části systému komunikují prostřednictvím síťového rozhraní.</w:t>
      </w:r>
    </w:p>
    <w:p w14:paraId="1013F48F" w14:textId="77777777" w:rsidR="00A07106" w:rsidRDefault="00D90399">
      <w:pPr>
        <w:spacing w:after="120" w:line="312" w:lineRule="auto"/>
      </w:pPr>
      <w:r>
        <w:t xml:space="preserve">V praxi se využívá architektura klient-server, kde klient (typicky webový prohlížeč) komunikuje se serverem prostřednictvím HTTP protokolu. Server zpracovává požadavky, přistupuje k databázi a vrací data ve formátu JSON. Distribuoáná </w:t>
      </w:r>
      <w:r>
        <w:lastRenderedPageBreak/>
        <w:t>architektura umožňuje oddělení zodpovědností – frontendová vrstva se stará o prezentaci, backendová o obchodní logiku a data. Tím je umožněn nezávislý vývoj obou částí, což bylo v případě tohoto projektu využito – backendové a frontendové rozhraní jsou vyvíjeny odděleně s definovaným API kontraktem.</w:t>
      </w:r>
    </w:p>
    <w:p w14:paraId="6899CB0B" w14:textId="77777777" w:rsidR="00A07106" w:rsidRDefault="00D90399">
      <w:pPr>
        <w:pStyle w:val="Heading2"/>
      </w:pPr>
      <w:bookmarkStart w:id="7" w:name="_Toc225491434"/>
      <w:r>
        <w:t>2.2 REST API</w:t>
      </w:r>
      <w:bookmarkEnd w:id="7"/>
    </w:p>
    <w:p w14:paraId="6F0F4E91" w14:textId="77777777" w:rsidR="00A07106" w:rsidRDefault="00D90399">
      <w:pPr>
        <w:spacing w:after="120" w:line="312" w:lineRule="auto"/>
      </w:pPr>
      <w:r>
        <w:t>REST (Representational State Transfer) je architektonický styl používaný při návrhu webových služeb.</w:t>
      </w:r>
      <w:r>
        <w:rPr>
          <w:sz w:val="20"/>
          <w:szCs w:val="20"/>
          <w:vertAlign w:val="superscript"/>
        </w:rPr>
        <w:t xml:space="preserve"> [6]</w:t>
      </w:r>
      <w:r>
        <w:t xml:space="preserve"> REST API využívá standardní HTTP metody pro práci se zdroji (resources): GET pro získání, POST pro vytvoření, PUT pro aktualizaci a DELETE pro odstranění záznamu. Komunikace je bezstavová (stateless) – každý požadavek obsahuje veškeré informace potřebné k jeho zpracování.</w:t>
      </w:r>
    </w:p>
    <w:p w14:paraId="39460E42" w14:textId="77777777" w:rsidR="00A07106" w:rsidRDefault="00D90399">
      <w:pPr>
        <w:spacing w:after="120" w:line="312" w:lineRule="auto"/>
      </w:pPr>
      <w:r>
        <w:t>Výhodou REST API je jednoduchost, univerzální kompatibilita a možnost využití libovolným klientem schopným HTTP komunikace. V tomto projektu je REST API využito dvojím způsobem: interně mezi frontendovou aplikací a backendem, a externě mezi backendem sestavovače a API e-shopu.</w:t>
      </w:r>
    </w:p>
    <w:p w14:paraId="4F9DBDF0" w14:textId="77777777" w:rsidR="00A07106" w:rsidRDefault="00D90399">
      <w:pPr>
        <w:pStyle w:val="Heading2"/>
      </w:pPr>
      <w:bookmarkStart w:id="8" w:name="_Toc225491435"/>
      <w:r>
        <w:t>2.3 HMAC autentizace</w:t>
      </w:r>
      <w:bookmarkEnd w:id="8"/>
    </w:p>
    <w:p w14:paraId="718C705C" w14:textId="77777777" w:rsidR="00A07106" w:rsidRDefault="00D90399">
      <w:pPr>
        <w:spacing w:after="120" w:line="312" w:lineRule="auto"/>
      </w:pPr>
      <w:r>
        <w:t>Při komunikaci mezi dvěma systémy je nutné zajistit, že požadavek pochází od autorizovaného klienta a nebyl po cestě modifikován. K tomuto účelu slouží HMAC (Hash-based Message Authentication Code) – mechanismus pro ověření integrity a autenticity zpráv na principu sdíleného tajného klíče.</w:t>
      </w:r>
      <w:r>
        <w:rPr>
          <w:sz w:val="20"/>
          <w:szCs w:val="20"/>
          <w:vertAlign w:val="superscript"/>
        </w:rPr>
        <w:t xml:space="preserve"> [4]</w:t>
      </w:r>
    </w:p>
    <w:p w14:paraId="33BF60E6" w14:textId="77777777" w:rsidR="00A07106" w:rsidRDefault="00D90399">
      <w:pPr>
        <w:spacing w:after="120" w:line="312" w:lineRule="auto"/>
      </w:pPr>
      <w:r>
        <w:t>Proces autentizace probíhá následovně: klient vytvoří časové razítko (timestamp), zkombinuje ho s API klíčem a pomocí sdíleného secretu vypočítá kryptografický podpis algoritmem SHA-256. Podpis je odeslán spolu s požadavkem v HTTP hlavičkách. Server přijatý podpis ověří konstantním časovým porovnáním (funkce hash_equals), což zamezuje timing attackům. Timestamp je omezen na maximálně 5 minut od aktuálního času serveru jako ochrana proti replay attackům.</w:t>
      </w:r>
    </w:p>
    <w:p w14:paraId="4FF52B8C" w14:textId="77777777" w:rsidR="00A07106" w:rsidRDefault="00D90399">
      <w:pPr>
        <w:pStyle w:val="Heading2"/>
      </w:pPr>
      <w:bookmarkStart w:id="9" w:name="_Toc225491436"/>
      <w:r>
        <w:t>2.4 Volba technologií</w:t>
      </w:r>
      <w:bookmarkEnd w:id="9"/>
    </w:p>
    <w:p w14:paraId="0B948B74" w14:textId="77777777" w:rsidR="00A07106" w:rsidRDefault="00D90399">
      <w:pPr>
        <w:spacing w:after="120" w:line="312" w:lineRule="auto"/>
      </w:pPr>
      <w:r>
        <w:t>Při volbě technologií pro tento projekt hrál zásadní roli praktický kontext. Všechny použité nástroje jsou standardní součástí technologického stacku firmy, ve které autor působí. Veškeré e-shopy a webové aplikace firmy jsou postaveny na téže kombinaci Nette, Nextras ORM a MariaDB. Tím bylo možné využít zkušenosti z reálných komerčních projektů a současně zajistit bezproblémovou integraci výsledné aplikace do stávající firemní infrastruktury.</w:t>
      </w:r>
    </w:p>
    <w:p w14:paraId="5CB6A2B4" w14:textId="77777777" w:rsidR="00A07106" w:rsidRDefault="00D90399">
      <w:pPr>
        <w:pStyle w:val="Heading3"/>
      </w:pPr>
      <w:bookmarkStart w:id="10" w:name="_Toc225491437"/>
      <w:r>
        <w:lastRenderedPageBreak/>
        <w:t>2.4.1 Nette framework</w:t>
      </w:r>
      <w:bookmarkEnd w:id="10"/>
    </w:p>
    <w:p w14:paraId="658CAAC1" w14:textId="77777777" w:rsidR="00A07106" w:rsidRDefault="00D90399">
      <w:pPr>
        <w:spacing w:after="120" w:line="312" w:lineRule="auto"/>
      </w:pPr>
      <w:r>
        <w:t>Pro backendovou část byl zvolen Nette framework</w:t>
      </w:r>
      <w:r>
        <w:rPr>
          <w:sz w:val="20"/>
          <w:szCs w:val="20"/>
          <w:vertAlign w:val="superscript"/>
        </w:rPr>
        <w:t xml:space="preserve"> [2]</w:t>
      </w:r>
      <w:r>
        <w:t xml:space="preserve"> – český open-source PHP framework, který je ve firmě využíván pro veškeré projekty. Oproti alternativám jako Laravel nebo Symfony nabízí Nette několik výhod zásadních pro daný typ projektů. Automatická ochrana proti XSS a CSRF útokům je zabudována přímo do šablonovacího systému Latte a formulářového frameworku, což výrazně snižuje riziko bezpečnostních zranitelností. Dependency injection kontejner umožňuje čistou architekturu bez skrytých závislostí. V porovnání se Symfony je Nette kompaktnější, což se pozitivně projevuje na odezvě API endpointů.</w:t>
      </w:r>
    </w:p>
    <w:p w14:paraId="607FA65F" w14:textId="77777777" w:rsidR="00A07106" w:rsidRDefault="00D90399">
      <w:pPr>
        <w:spacing w:after="120" w:line="312" w:lineRule="auto"/>
      </w:pPr>
      <w:r>
        <w:t>Podstatným důvodem pro volbu Nette je rovněž kompatibilita s balíčkem eshop-api-exposer, který se registruje jako Nette DI extension a využívá Nette presentery pro zpracování API požadavků. Použití stejného frameworku na obou stranách (sestavovač i e-shop) umožňuje sdílet konvence a zjednodušuje údržbu.</w:t>
      </w:r>
    </w:p>
    <w:p w14:paraId="1C1E78CF" w14:textId="77777777" w:rsidR="00A07106" w:rsidRDefault="00D90399">
      <w:pPr>
        <w:pStyle w:val="Heading3"/>
      </w:pPr>
      <w:bookmarkStart w:id="11" w:name="_Toc225491438"/>
      <w:r>
        <w:t>2.4.2 Nextras ORM</w:t>
      </w:r>
      <w:bookmarkEnd w:id="11"/>
    </w:p>
    <w:p w14:paraId="580D5F0F" w14:textId="77777777" w:rsidR="00A07106" w:rsidRDefault="00D90399">
      <w:pPr>
        <w:spacing w:after="120" w:line="312" w:lineRule="auto"/>
      </w:pPr>
      <w:r>
        <w:t>Jako ORM knihovna byla zvolena Nextras ORM</w:t>
      </w:r>
      <w:r>
        <w:rPr>
          <w:sz w:val="20"/>
          <w:szCs w:val="20"/>
          <w:vertAlign w:val="superscript"/>
        </w:rPr>
        <w:t xml:space="preserve"> [3]</w:t>
      </w:r>
      <w:r>
        <w:t>, která je navržena specificky pro Nette ekosystém. Oproti Doctrine ORM, používané především v Symfony komunitě, je Nextras ORM výrazně jednodušší na konfiguraci a lépe se integruje s Nette DI kontejnerem. Relace mezi entitami se definují anotacemi přímo v třídě entity ({m:1}, {1:m}, {m:m}), což odstraňuje potřebu externích konfiguračních souborů.</w:t>
      </w:r>
    </w:p>
    <w:p w14:paraId="1404B5B1" w14:textId="77777777" w:rsidR="00A07106" w:rsidRDefault="00D90399">
      <w:pPr>
        <w:spacing w:after="120" w:line="312" w:lineRule="auto"/>
      </w:pPr>
      <w:r>
        <w:t>S touto knihovnou existují ve firmě bohaté zkušenosti z desítek projektů, včetně znalosti jejích omezení – například nutnost explicitního mapování sloupců v Mapper třídě, pokud automatická konvence camelCase → snake_case nepracuje správně. Tato znalost se ukázala jako klíčová při řešení problémů s mapováním entity Product.</w:t>
      </w:r>
    </w:p>
    <w:p w14:paraId="13BB08B7" w14:textId="77777777" w:rsidR="00A07106" w:rsidRDefault="00D90399">
      <w:pPr>
        <w:pStyle w:val="Heading3"/>
      </w:pPr>
      <w:bookmarkStart w:id="12" w:name="_Toc225491439"/>
      <w:r>
        <w:t>2.4.3 MariaDB</w:t>
      </w:r>
      <w:bookmarkEnd w:id="12"/>
    </w:p>
    <w:p w14:paraId="094A1DEA" w14:textId="77777777" w:rsidR="00A07106" w:rsidRDefault="00D90399">
      <w:pPr>
        <w:spacing w:after="120" w:line="312" w:lineRule="auto"/>
      </w:pPr>
      <w:r>
        <w:t>Jako databázový systém je použita MariaDB – open-source fork MySQL, který nabízí plnou kompatibilitu s MySQL a současně lepší výkon u složitějších dotazů. Ve firmě je MariaDB standardním databázovým systémem pro všechny projekty včetně e-shopů, jejichž databáze jsou přímo čteny balíčkem eshop-api-exposer.</w:t>
      </w:r>
    </w:p>
    <w:p w14:paraId="7B6A4DC8" w14:textId="77777777" w:rsidR="00A07106" w:rsidRDefault="00D90399">
      <w:r>
        <w:br w:type="page"/>
      </w:r>
    </w:p>
    <w:p w14:paraId="3836DF34" w14:textId="77777777" w:rsidR="00A07106" w:rsidRDefault="00D90399">
      <w:pPr>
        <w:pStyle w:val="Heading1"/>
      </w:pPr>
      <w:bookmarkStart w:id="13" w:name="_Toc225491440"/>
      <w:r>
        <w:lastRenderedPageBreak/>
        <w:t>3 Návrh systému</w:t>
      </w:r>
      <w:bookmarkEnd w:id="13"/>
    </w:p>
    <w:p w14:paraId="2C1D96CC" w14:textId="77777777" w:rsidR="00A07106" w:rsidRDefault="00D90399">
      <w:pPr>
        <w:pStyle w:val="Heading2"/>
      </w:pPr>
      <w:bookmarkStart w:id="14" w:name="_Toc225491441"/>
      <w:r>
        <w:t>3.1 Use Case diagram</w:t>
      </w:r>
      <w:bookmarkEnd w:id="14"/>
    </w:p>
    <w:p w14:paraId="062EDFD6" w14:textId="77777777" w:rsidR="00A07106" w:rsidRDefault="00D90399">
      <w:pPr>
        <w:spacing w:after="120" w:line="312" w:lineRule="auto"/>
      </w:pPr>
      <w:r>
        <w:t>Diagram případů užití (obrázek 1) zachycuje funkčnost systému z pohledu dvou aktérů. Běžný uživatel se může zaregistrovat, přihlásit, spravovat své e-shopy (přidávání, generování API klíčů), vytvářet a editovat newslettery, přidávat produkty z e-shopu do jednotlivých bloků, zobrazit náhled a exportovat výsledek do HTML. Administrátor dědí všechny schopnosti uživatele a navíc může spravovat šablony a vytvářet šablonové objekty.</w:t>
      </w:r>
    </w:p>
    <w:p w14:paraId="4F4DD268" w14:textId="77777777" w:rsidR="00A07106" w:rsidRDefault="00D90399">
      <w:pPr>
        <w:spacing w:after="120" w:line="312" w:lineRule="auto"/>
        <w:jc w:val="center"/>
      </w:pPr>
      <w:r>
        <w:rPr>
          <w:noProof/>
        </w:rPr>
        <w:drawing>
          <wp:inline distT="0" distB="0" distL="0" distR="0" wp14:anchorId="73CA57E4" wp14:editId="3FC16031">
            <wp:extent cx="5522323" cy="5812972"/>
            <wp:effectExtent l="0" t="0" r="2540" b="3810"/>
            <wp:docPr id="1" name="Use Case" descr="Use Case" title="Use 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01" cy="585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CC6D" w14:textId="77777777" w:rsidR="00A07106" w:rsidRDefault="00D90399">
      <w:pPr>
        <w:spacing w:after="200"/>
        <w:jc w:val="center"/>
      </w:pPr>
      <w:r>
        <w:rPr>
          <w:i/>
          <w:iCs/>
        </w:rPr>
        <w:t>Obrázek 1: Use Case diagram systému</w:t>
      </w:r>
    </w:p>
    <w:p w14:paraId="15E859FA" w14:textId="77777777" w:rsidR="00A07106" w:rsidRDefault="00D90399">
      <w:pPr>
        <w:pStyle w:val="Heading2"/>
      </w:pPr>
      <w:bookmarkStart w:id="15" w:name="_Toc225491442"/>
      <w:r>
        <w:lastRenderedPageBreak/>
        <w:t>3.2 Architektura systému</w:t>
      </w:r>
      <w:bookmarkEnd w:id="15"/>
    </w:p>
    <w:p w14:paraId="0DD08059" w14:textId="77777777" w:rsidR="00A07106" w:rsidRDefault="00D90399">
      <w:pPr>
        <w:spacing w:after="120" w:line="312" w:lineRule="auto"/>
      </w:pPr>
      <w:r>
        <w:t>Systém je navržen jako třívrstvá aplikace (obrázek 2). Frontendová vrstva (Vue.js 3 SPA) běží v prohlížeči uživatele a komunikuje s backendem přes interní REST API. Backendová vrstva (Nette PHP, Nextras ORM, MariaDB) zpracovává požadavky, spravuje data a komunikuje s externím e-shopem. Třetí vrstvou je externí API e-shopu poskytované balíčkem eshop-api-exposer.</w:t>
      </w:r>
    </w:p>
    <w:p w14:paraId="12D89679" w14:textId="77777777" w:rsidR="00A07106" w:rsidRDefault="00D90399">
      <w:pPr>
        <w:spacing w:after="120" w:line="312" w:lineRule="auto"/>
      </w:pPr>
      <w:r>
        <w:t>Komunikace mezi backendem a e-shopem je zabezpečena HMAC-SHA256 podpisem. API klíč a secret jsou uloženy šifrovaně v databázi sestavovače (libsodium). Při každém požadavku je secret dešifrován, vytvořen podpis a odeslán v HTTP hlavičkách.</w:t>
      </w:r>
    </w:p>
    <w:p w14:paraId="1A116605" w14:textId="77777777" w:rsidR="00A07106" w:rsidRDefault="00D90399">
      <w:pPr>
        <w:spacing w:after="120" w:line="312" w:lineRule="auto"/>
        <w:jc w:val="center"/>
      </w:pPr>
      <w:r>
        <w:rPr>
          <w:noProof/>
        </w:rPr>
        <w:drawing>
          <wp:inline distT="0" distB="0" distL="0" distR="0" wp14:anchorId="309213BE" wp14:editId="2CB64896">
            <wp:extent cx="3627027" cy="5682343"/>
            <wp:effectExtent l="0" t="0" r="5715" b="0"/>
            <wp:docPr id="608497778" name="Architektura" descr="Architektura" title="Architek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66" cy="572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7AED" w14:textId="77777777" w:rsidR="00A07106" w:rsidRDefault="00D90399">
      <w:pPr>
        <w:spacing w:after="200"/>
        <w:jc w:val="center"/>
      </w:pPr>
      <w:r>
        <w:rPr>
          <w:i/>
          <w:iCs/>
        </w:rPr>
        <w:t>Obrázek 2: Diagram architektury systému</w:t>
      </w:r>
    </w:p>
    <w:p w14:paraId="570F96E9" w14:textId="77777777" w:rsidR="00A07106" w:rsidRDefault="00D90399">
      <w:pPr>
        <w:pStyle w:val="Heading2"/>
      </w:pPr>
      <w:bookmarkStart w:id="16" w:name="_Toc225491443"/>
      <w:r>
        <w:lastRenderedPageBreak/>
        <w:t>3.3 Diagram tříd</w:t>
      </w:r>
      <w:bookmarkEnd w:id="16"/>
    </w:p>
    <w:p w14:paraId="0C1D470F" w14:textId="77777777" w:rsidR="00A07106" w:rsidRDefault="00D90399">
      <w:pPr>
        <w:spacing w:after="120" w:line="312" w:lineRule="auto"/>
      </w:pPr>
      <w:r>
        <w:t>Diagram tříd (obrázek 3) zobrazuje hlavní třídy backendu sestavovače a e-shopového balíčku. Na straně sestavovače všechny presentery (NewsletterPresenter, EshopPresenter, ProductPresenter) dědí z BasePresenter, který zajišťuje autentizaci, lokalizaci a kontrolu oprávnění. EshopPresenter využívá EshopApiClient pro komunikaci s externím API a SecretCrypt pro dešifrování API secretu.</w:t>
      </w:r>
    </w:p>
    <w:p w14:paraId="5A3BB8D4" w14:textId="77777777" w:rsidR="00A07106" w:rsidRDefault="00D90399">
      <w:pPr>
        <w:spacing w:after="120" w:line="312" w:lineRule="auto"/>
      </w:pPr>
      <w:r>
        <w:t>Na straně e-shopu je definováno rozhraní DataProvider s metodami getProducts() a getProduct(). Toto rozhraní implementuje třída EshopDataProvider, která čte data přímo z databáze e-shopu. Pro testovací účely existuje i DefaultDataProvider vracející prázdná data.</w:t>
      </w:r>
    </w:p>
    <w:p w14:paraId="402E8790" w14:textId="77777777" w:rsidR="00A07106" w:rsidRDefault="00D90399">
      <w:pPr>
        <w:spacing w:after="120" w:line="312" w:lineRule="auto"/>
        <w:jc w:val="center"/>
      </w:pPr>
      <w:r>
        <w:rPr>
          <w:noProof/>
        </w:rPr>
        <w:drawing>
          <wp:inline distT="0" distB="0" distL="0" distR="0" wp14:anchorId="42D287EF" wp14:editId="0F0ED14A">
            <wp:extent cx="5710334" cy="4441371"/>
            <wp:effectExtent l="0" t="0" r="5080" b="3810"/>
            <wp:docPr id="1969820602" name="Diagram tříd" descr="Diagram tříd" title="Diagram tří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09" cy="446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38464" w14:textId="77777777" w:rsidR="00A07106" w:rsidRDefault="00D90399">
      <w:pPr>
        <w:spacing w:after="200"/>
        <w:jc w:val="center"/>
      </w:pPr>
      <w:r>
        <w:rPr>
          <w:i/>
          <w:iCs/>
        </w:rPr>
        <w:t>Obrázek 3: Diagram tříd</w:t>
      </w:r>
    </w:p>
    <w:p w14:paraId="0BCACB72" w14:textId="77777777" w:rsidR="00A07106" w:rsidRDefault="00D90399">
      <w:r>
        <w:br w:type="page"/>
      </w:r>
    </w:p>
    <w:p w14:paraId="7DEB8317" w14:textId="77777777" w:rsidR="00A07106" w:rsidRDefault="00D90399">
      <w:pPr>
        <w:pStyle w:val="Heading2"/>
      </w:pPr>
      <w:bookmarkStart w:id="17" w:name="_Toc225491444"/>
      <w:r>
        <w:lastRenderedPageBreak/>
        <w:t>3.4 ER diagram databáze</w:t>
      </w:r>
      <w:bookmarkEnd w:id="17"/>
    </w:p>
    <w:p w14:paraId="4F110FC7" w14:textId="77777777" w:rsidR="00A07106" w:rsidRDefault="00D90399">
      <w:pPr>
        <w:spacing w:after="120" w:line="312" w:lineRule="auto"/>
      </w:pPr>
      <w:r>
        <w:t>Entitně-relační diagram (obrázek 4) zachycuje strukturu databáze sestavovače newsletterů. Centrální entitou je tabulka newsletters, která je propojena s uživatelem (owner), šablonou (template) a volitelně s e-shopem (eshop). Každý newsletter obsahuje kolekci objektů (newsletter_objects), které představují jednotlivé bloky obsahu. Každý objekt může mít přiřazený produkt z lokální tabulky products.</w:t>
      </w:r>
    </w:p>
    <w:p w14:paraId="5C9719E3" w14:textId="77777777" w:rsidR="00A07106" w:rsidRDefault="00D90399">
      <w:pPr>
        <w:spacing w:after="120" w:line="312" w:lineRule="auto"/>
      </w:pPr>
      <w:r>
        <w:t>Tabulka users obsahuje uživatelské účty s rozlišením rolí. Tabulka eshops je propojena 1:1 s api_keys, kde jsou uloženy šifrované API přístupové údaje. Šablony (templates) obsahují CSS stylesheet a jsou propojeny s šablonovými objekty (template_objects), které definují HTML strukturu jednotlivých bloků.</w:t>
      </w:r>
    </w:p>
    <w:p w14:paraId="2BC8F614" w14:textId="77777777" w:rsidR="00A07106" w:rsidRDefault="00D90399">
      <w:pPr>
        <w:spacing w:after="120" w:line="312" w:lineRule="auto"/>
        <w:jc w:val="center"/>
      </w:pPr>
      <w:r>
        <w:rPr>
          <w:noProof/>
        </w:rPr>
        <w:drawing>
          <wp:inline distT="0" distB="0" distL="0" distR="0" wp14:anchorId="4FEDB01F" wp14:editId="7F85B1B9">
            <wp:extent cx="3882736" cy="5619750"/>
            <wp:effectExtent l="0" t="0" r="3810" b="0"/>
            <wp:docPr id="75262889" name="ER diagram" descr="ER diagram" title="ER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42" cy="56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2439" w14:textId="44022242" w:rsidR="00A07106" w:rsidRDefault="00D90399">
      <w:pPr>
        <w:spacing w:after="200"/>
        <w:jc w:val="center"/>
      </w:pPr>
      <w:r>
        <w:rPr>
          <w:i/>
          <w:iCs/>
        </w:rPr>
        <w:t>Obrázek 4: ER diagram databáze</w:t>
      </w:r>
    </w:p>
    <w:p w14:paraId="5A8083A0" w14:textId="44022242" w:rsidR="00A07106" w:rsidRDefault="00D90399">
      <w:pPr>
        <w:pStyle w:val="Heading1"/>
      </w:pPr>
      <w:bookmarkStart w:id="18" w:name="_Toc225491445"/>
      <w:r>
        <w:lastRenderedPageBreak/>
        <w:t>4 Metodika a vlastní řešení</w:t>
      </w:r>
      <w:bookmarkEnd w:id="18"/>
    </w:p>
    <w:p w14:paraId="0F467409" w14:textId="77777777" w:rsidR="00A07106" w:rsidRDefault="00D90399">
      <w:pPr>
        <w:pStyle w:val="Heading2"/>
      </w:pPr>
      <w:bookmarkStart w:id="19" w:name="_Toc225491446"/>
      <w:r>
        <w:t>4.1 Postup práce</w:t>
      </w:r>
      <w:bookmarkEnd w:id="19"/>
    </w:p>
    <w:p w14:paraId="1CDE27C2" w14:textId="77777777" w:rsidR="00A07106" w:rsidRDefault="00D90399">
      <w:pPr>
        <w:spacing w:after="120" w:line="312" w:lineRule="auto"/>
      </w:pPr>
      <w:r>
        <w:t>Vývoj probíhal v několika fázích v souladu s harmonogramem uvedeným v zadání. V září a říjnu byla provedena analýza požadavků, návrh databázového modelu a implementace systému pro registraci a správu uživatelských účtů. V listopadu bylo realizováno napojení na produktová data e-shopů – návrh a implementace balíčku eshop-api-exposer. V prosinci byl backend připraven pro SaaS model (validace vlastnictví dat, podpora více e-shopů). V lednu proběhlo testování a integrace s frontendovou částí. V únoru a březnu byla finalizována dokumentace a opraveny nalezené chyby.</w:t>
      </w:r>
    </w:p>
    <w:p w14:paraId="11A7F095" w14:textId="77777777" w:rsidR="00A07106" w:rsidRDefault="00D90399">
      <w:pPr>
        <w:spacing w:after="120" w:line="312" w:lineRule="auto"/>
      </w:pPr>
      <w:r>
        <w:t>Zdrojové kódy byly průběžně verzovány v Git repozitáři. Vývoj probíhal v Docker prostředí pro zajištění konzistentního běhového prostředí nezávislého na lokálním nastavení vývojáře.</w:t>
      </w:r>
    </w:p>
    <w:p w14:paraId="72C532F5" w14:textId="77777777" w:rsidR="00A07106" w:rsidRDefault="00D90399">
      <w:pPr>
        <w:pStyle w:val="Heading2"/>
      </w:pPr>
      <w:bookmarkStart w:id="20" w:name="_Toc225491447"/>
      <w:r>
        <w:t>4.2 Architektura backendu</w:t>
      </w:r>
      <w:bookmarkEnd w:id="20"/>
    </w:p>
    <w:p w14:paraId="1240CF00" w14:textId="77777777" w:rsidR="00A07106" w:rsidRDefault="00D90399">
      <w:pPr>
        <w:spacing w:after="120" w:line="312" w:lineRule="auto"/>
      </w:pPr>
      <w:r>
        <w:t>Backend je implementován v PHP 8.2 s frameworkem Nette 3.2 a ORM Nextras 5. Architektura sleduje vzor MVP (Model–View–Presenter), kde každý funkční celek má vlastní presenter zpracovávající HTTP požadavky. Všechny presentery dědí z BasePresenter, který zajišťuje:</w:t>
      </w:r>
    </w:p>
    <w:p w14:paraId="5B51FF5A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Ověření přihlášení – nepřihlášení uživatelé jsou přesměrováni na přihlašovací stránku</w:t>
      </w:r>
    </w:p>
    <w:p w14:paraId="73BDFD0E" w14:textId="4AADCA2A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Lokalizaci – persistentní parametr locale umožňující přepínat mezi češtinou a angličtinou</w:t>
      </w:r>
      <w:r w:rsidR="00E33A3B">
        <w:t xml:space="preserve"> (ve vývoji)</w:t>
      </w:r>
    </w:p>
    <w:p w14:paraId="5AA1E85D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Kontrolu rolí – systém rozlišuje role Admin a User s různými oprávněními</w:t>
      </w:r>
    </w:p>
    <w:p w14:paraId="105C0F61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CSRF ochranu formulářů – automatické přidání tokenu prostřednictvím FormFactory</w:t>
      </w:r>
    </w:p>
    <w:p w14:paraId="36C6BCAD" w14:textId="77777777" w:rsidR="00A07106" w:rsidRDefault="00D90399">
      <w:pPr>
        <w:spacing w:after="120" w:line="312" w:lineRule="auto"/>
      </w:pPr>
      <w:r>
        <w:t>Pro API endpointy (akce vracející JSON) je v metodě startup() každého presenteru selektivně vypnuto autoCanonicalize chování Nette. Bez tohoto vypnutí by Nette přesměrovávalo PUT a POST požadavky 302 redirectem za účelem zahrnutí persistentních parametrů, což by vedlo ke ztrátě JSON těla požadavku.</w:t>
      </w:r>
    </w:p>
    <w:p w14:paraId="01411AC8" w14:textId="77777777" w:rsidR="00A07106" w:rsidRDefault="00D90399">
      <w:pPr>
        <w:pStyle w:val="Heading3"/>
      </w:pPr>
      <w:bookmarkStart w:id="21" w:name="_Toc225491448"/>
      <w:r>
        <w:t>4.2.1 Autentizace uživatelů</w:t>
      </w:r>
      <w:bookmarkEnd w:id="21"/>
    </w:p>
    <w:p w14:paraId="39AD2DA5" w14:textId="77777777" w:rsidR="00A07106" w:rsidRDefault="00D90399">
      <w:pPr>
        <w:spacing w:after="120" w:line="312" w:lineRule="auto"/>
      </w:pPr>
      <w:r>
        <w:t xml:space="preserve">Pro autentizaci byla vytvořena vlastní implementace rozhraní Nette\Security\Authenticator. Při přihlášení je e-mailová adresa normalizována na malá písmena a heslo je ověřováno vůči bcrypt hashi uloženému v databázi. Po úspěšném </w:t>
      </w:r>
      <w:r>
        <w:lastRenderedPageBreak/>
        <w:t>ověření je vytvořen objekt SimpleIdentity obsahující ID uživatele a jeho roli. Platnost session je nastavena na 4 hodiny.</w:t>
      </w:r>
    </w:p>
    <w:p w14:paraId="43BCD541" w14:textId="77777777" w:rsidR="00A07106" w:rsidRDefault="00D90399">
      <w:pPr>
        <w:spacing w:after="120" w:line="312" w:lineRule="auto"/>
      </w:pPr>
      <w:r>
        <w:t>Při obnovení session (metoda wakeupIdentity) jsou data uživatele znovu načtena z databáze. Tím je zajištěno, že změna role administrátorem se projeví okamžitě, aniž by se uživatel musel znovu přihlašovat. Tato technika je důležitá zejména v kontextu SaaS modelu, kde správce může měnit oprávnění uživatelů za provozu.</w:t>
      </w:r>
    </w:p>
    <w:p w14:paraId="3E4DFA67" w14:textId="77777777" w:rsidR="00A07106" w:rsidRDefault="00D90399">
      <w:pPr>
        <w:pStyle w:val="Heading3"/>
      </w:pPr>
      <w:bookmarkStart w:id="22" w:name="_Toc225491449"/>
      <w:r>
        <w:t>4.2.2 Šifrování API klíčů</w:t>
      </w:r>
      <w:bookmarkEnd w:id="22"/>
    </w:p>
    <w:p w14:paraId="508C0873" w14:textId="77777777" w:rsidR="00A07106" w:rsidRDefault="00D90399">
      <w:pPr>
        <w:spacing w:after="120" w:line="312" w:lineRule="auto"/>
      </w:pPr>
      <w:r>
        <w:t>API secret každého e-shopu je šifrován pomocí knihovny libsodium (algoritmus XChaCha20-Poly1305).</w:t>
      </w:r>
      <w:r>
        <w:rPr>
          <w:sz w:val="20"/>
          <w:szCs w:val="20"/>
          <w:vertAlign w:val="superscript"/>
        </w:rPr>
        <w:t xml:space="preserve"> [7]</w:t>
      </w:r>
      <w:r>
        <w:t xml:space="preserve"> Při šifrování je generován náhodný 24bajtový nonce, který je připojen před šifrovaný text. Výsledek je kódován v base64 a uložen do sloupce api_secret_encrypted.</w:t>
      </w:r>
    </w:p>
    <w:p w14:paraId="272D051C" w14:textId="77777777" w:rsidR="00A07106" w:rsidRDefault="00D90399">
      <w:pPr>
        <w:spacing w:after="120" w:line="312" w:lineRule="auto"/>
      </w:pPr>
      <w:r>
        <w:t>Při vytvoření nového e-shopu je automaticky generován API klíč ve formátu eshop_[32 hexadecimálních znaků] a secret o délce 64 hexadecimálních znaků. Secret je uživateli zobrazen pouze jednou při vytvoření – po zavrření dialogu je v databázi uložen pouze v šifrované podobě a nelze ho již získat.</w:t>
      </w:r>
    </w:p>
    <w:p w14:paraId="0529DB24" w14:textId="77777777" w:rsidR="00A07106" w:rsidRDefault="00D90399">
      <w:pPr>
        <w:pStyle w:val="Heading3"/>
      </w:pPr>
      <w:bookmarkStart w:id="23" w:name="_Toc225491450"/>
      <w:r>
        <w:t>4.2.3 Správa newsletterů</w:t>
      </w:r>
      <w:bookmarkEnd w:id="23"/>
    </w:p>
    <w:p w14:paraId="31C8B0FF" w14:textId="52A8E55D" w:rsidR="00A07106" w:rsidRDefault="00D90399">
      <w:pPr>
        <w:spacing w:after="120" w:line="312" w:lineRule="auto"/>
      </w:pPr>
      <w:r>
        <w:t xml:space="preserve">Při vytvoření newsletteru uživatel zvolí název, šablonu a volitelně e-shop. Systémem jsou automaticky zkopírovány objekty (bloky) z vybrané šablony. Každý objekt má obsah (content), pořadí (order) a volitelně odkaz na produkt. Obsah jednoho objektu může být rozdělen oddělovačem </w:t>
      </w:r>
      <w:r w:rsidR="00E33A3B">
        <w:t>“;”</w:t>
      </w:r>
      <w:r>
        <w:t xml:space="preserve"> pro více editovatelných oblastí v rámci jednoho bloku.</w:t>
      </w:r>
    </w:p>
    <w:p w14:paraId="7B3AF3F6" w14:textId="77777777" w:rsidR="00A07106" w:rsidRDefault="00D90399">
      <w:pPr>
        <w:spacing w:after="120" w:line="312" w:lineRule="auto"/>
      </w:pPr>
      <w:r>
        <w:t>Ukládání přijímá JSON payload s aktualizovanými daty existujících objektů a s novými objekty. Serverem jsou zpracovány změny, vytvořeny nové objekty a vráceno mapování dočasných ID (generovaných frontendem) na reálná databázová ID. Při smazání objektu je automaticky smazán i přiřazený produkt, čímž je zabráněno vzniku orphan záznamů.</w:t>
      </w:r>
    </w:p>
    <w:p w14:paraId="1FAE0F98" w14:textId="77777777" w:rsidR="00A07106" w:rsidRDefault="00D90399">
      <w:pPr>
        <w:pStyle w:val="Heading3"/>
      </w:pPr>
      <w:bookmarkStart w:id="24" w:name="_Toc225491451"/>
      <w:r>
        <w:t>4.2.4 Integrace produktů z e-shopu</w:t>
      </w:r>
      <w:bookmarkEnd w:id="24"/>
    </w:p>
    <w:p w14:paraId="7398EAFF" w14:textId="77777777" w:rsidR="00A07106" w:rsidRDefault="00D90399">
      <w:pPr>
        <w:spacing w:after="120" w:line="312" w:lineRule="auto"/>
      </w:pPr>
      <w:r>
        <w:t>Produkty jsou načítány z externího API e-shopu a ukládány do lokální databáze. Při ukládání je aplikován filtr názvu – pokud je k produktu přiřazen supplement Nadpis_H1 (ID 26 v databázi e-shopu), je jeho hodnota použita jako zobrazovaný název. Tím je marketingovým týmům umožněno přizpůsobit názvy produktů pro newsletter bez nutnosti měnit data v e-shopu.</w:t>
      </w:r>
    </w:p>
    <w:p w14:paraId="504AB391" w14:textId="77777777" w:rsidR="00A07106" w:rsidRDefault="00D90399">
      <w:pPr>
        <w:spacing w:after="120" w:line="312" w:lineRule="auto"/>
      </w:pPr>
      <w:r>
        <w:lastRenderedPageBreak/>
        <w:t>Všechny API endpointy ověřují vlastnictví zdrojů – při přístupu k newsletteru, e-shopu či produktu je kontrolováno, zda přistupující uživatel je vlastníkem daného záznamu. V opačném případě je vrácen HTTP 403 Forbidden (ochrana proti IDOR útokům).</w:t>
      </w:r>
    </w:p>
    <w:p w14:paraId="5CD7A8C7" w14:textId="77777777" w:rsidR="00A07106" w:rsidRDefault="00D90399">
      <w:pPr>
        <w:pStyle w:val="Heading2"/>
      </w:pPr>
      <w:bookmarkStart w:id="25" w:name="_Toc225491452"/>
      <w:r>
        <w:t>4.3 Databázový model</w:t>
      </w:r>
      <w:bookmarkEnd w:id="25"/>
    </w:p>
    <w:p w14:paraId="5872B1BC" w14:textId="77777777" w:rsidR="00A07106" w:rsidRDefault="00D90399">
      <w:pPr>
        <w:spacing w:after="120" w:line="312" w:lineRule="auto"/>
      </w:pPr>
      <w:r>
        <w:t>Databáze běží na MariaDB s ORM knihovnou Nextras. Každá tabulka má v aplikaci odpovídající trojici tříd: Entity (definice sloupců a relací v anotacích), Repository (dotazy a ukládání) a Mapper (mapování názvů sloupců na vlastnosti entity). Následující tabulky popisují strukturu jednotlivých databázových tabulek.</w:t>
      </w:r>
    </w:p>
    <w:p w14:paraId="43195229" w14:textId="77777777" w:rsidR="00A07106" w:rsidRDefault="00D90399">
      <w:pPr>
        <w:spacing w:before="160" w:after="80"/>
      </w:pPr>
      <w:r>
        <w:rPr>
          <w:b/>
          <w:bCs/>
        </w:rPr>
        <w:t xml:space="preserve">Tab. 1: </w:t>
      </w:r>
      <w:r>
        <w:t>users – uživatelské účty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0029537B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71D912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A149C6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9820A5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68B8D13B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743A9F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F9D4A9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6012AB" w14:textId="77777777" w:rsidR="00A07106" w:rsidRDefault="00D90399">
            <w:r>
              <w:rPr>
                <w:sz w:val="20"/>
                <w:szCs w:val="20"/>
              </w:rPr>
              <w:t>Primární klíč, auto-increment</w:t>
            </w:r>
          </w:p>
        </w:tc>
      </w:tr>
      <w:tr w:rsidR="00A07106" w14:paraId="125EF7B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3FBD98" w14:textId="77777777" w:rsidR="00A07106" w:rsidRDefault="00D90399">
            <w:r>
              <w:rPr>
                <w:sz w:val="20"/>
                <w:szCs w:val="20"/>
              </w:rPr>
              <w:t>email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593F0B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D46621" w14:textId="77777777" w:rsidR="00A07106" w:rsidRDefault="00D90399">
            <w:r>
              <w:rPr>
                <w:sz w:val="20"/>
                <w:szCs w:val="20"/>
              </w:rPr>
              <w:t>Unikátní e-mailová adresa</w:t>
            </w:r>
          </w:p>
        </w:tc>
      </w:tr>
      <w:tr w:rsidR="00A07106" w14:paraId="22981D02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525816" w14:textId="77777777" w:rsidR="00A07106" w:rsidRDefault="00D90399">
            <w:r>
              <w:rPr>
                <w:sz w:val="20"/>
                <w:szCs w:val="20"/>
              </w:rPr>
              <w:t>password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0A22B3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E21DA4" w14:textId="77777777" w:rsidR="00A07106" w:rsidRDefault="00D90399">
            <w:r>
              <w:rPr>
                <w:sz w:val="20"/>
                <w:szCs w:val="20"/>
              </w:rPr>
              <w:t>Heslo hashované algoritmem bcrypt</w:t>
            </w:r>
          </w:p>
        </w:tc>
      </w:tr>
      <w:tr w:rsidR="00A07106" w14:paraId="62FACC2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9D95F1" w14:textId="77777777" w:rsidR="00A07106" w:rsidRDefault="00D90399">
            <w:r>
              <w:rPr>
                <w:sz w:val="20"/>
                <w:szCs w:val="20"/>
              </w:rPr>
              <w:t>role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8E0B93" w14:textId="77777777" w:rsidR="00A07106" w:rsidRDefault="00D90399">
            <w:r>
              <w:rPr>
                <w:sz w:val="20"/>
                <w:szCs w:val="20"/>
              </w:rPr>
              <w:t>varchar(50)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5EFC1D" w14:textId="77777777" w:rsidR="00A07106" w:rsidRDefault="00D90399">
            <w:r>
              <w:rPr>
                <w:sz w:val="20"/>
                <w:szCs w:val="20"/>
              </w:rPr>
              <w:t>Role uživatele: Admin nebo User</w:t>
            </w:r>
          </w:p>
        </w:tc>
      </w:tr>
      <w:tr w:rsidR="00A07106" w14:paraId="1489772C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7722D3" w14:textId="77777777" w:rsidR="00A07106" w:rsidRDefault="00D90399">
            <w:r>
              <w:rPr>
                <w:sz w:val="20"/>
                <w:szCs w:val="20"/>
              </w:rPr>
              <w:t>date_created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7FE200" w14:textId="77777777" w:rsidR="00A07106" w:rsidRDefault="00D90399"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0E02AC" w14:textId="77777777" w:rsidR="00A07106" w:rsidRDefault="00D90399">
            <w:r>
              <w:rPr>
                <w:sz w:val="20"/>
                <w:szCs w:val="20"/>
              </w:rPr>
              <w:t>Datum registrace</w:t>
            </w:r>
          </w:p>
        </w:tc>
      </w:tr>
    </w:tbl>
    <w:p w14:paraId="78ADA208" w14:textId="77777777" w:rsidR="00A07106" w:rsidRDefault="00A07106"/>
    <w:p w14:paraId="382DFEF3" w14:textId="77777777" w:rsidR="00A07106" w:rsidRDefault="00D90399">
      <w:pPr>
        <w:spacing w:before="160" w:after="80"/>
      </w:pPr>
      <w:r>
        <w:rPr>
          <w:b/>
          <w:bCs/>
        </w:rPr>
        <w:t xml:space="preserve">Tab. 2: </w:t>
      </w:r>
      <w:r>
        <w:t>eshops – připojené e-shopy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71F445D0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9A7549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925686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0E26D4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027D652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27429C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332DD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331A1B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1B368DF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9DB5B3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506089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941D58" w14:textId="77777777" w:rsidR="00A07106" w:rsidRDefault="00D90399">
            <w:r>
              <w:rPr>
                <w:sz w:val="20"/>
                <w:szCs w:val="20"/>
              </w:rPr>
              <w:t>Název e-shopu</w:t>
            </w:r>
          </w:p>
        </w:tc>
      </w:tr>
      <w:tr w:rsidR="00A07106" w14:paraId="40B8EAA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F017AB" w14:textId="77777777" w:rsidR="00A07106" w:rsidRDefault="00D90399">
            <w:r>
              <w:rPr>
                <w:sz w:val="20"/>
                <w:szCs w:val="20"/>
              </w:rPr>
              <w:t>owner_id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C8A8AE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FBDF79" w14:textId="77777777" w:rsidR="00A07106" w:rsidRDefault="00D90399">
            <w:r>
              <w:rPr>
                <w:sz w:val="20"/>
                <w:szCs w:val="20"/>
              </w:rPr>
              <w:t>Cizí klíč na users. Relace 1:N.</w:t>
            </w:r>
          </w:p>
        </w:tc>
      </w:tr>
      <w:tr w:rsidR="00A07106" w14:paraId="4E5E190F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E6C93" w14:textId="77777777" w:rsidR="00A07106" w:rsidRDefault="00D90399">
            <w:r>
              <w:rPr>
                <w:sz w:val="20"/>
                <w:szCs w:val="20"/>
              </w:rPr>
              <w:t>created_at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67F274" w14:textId="77777777" w:rsidR="00A07106" w:rsidRDefault="00D90399"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CD4F0A" w14:textId="77777777" w:rsidR="00A07106" w:rsidRDefault="00D90399">
            <w:r>
              <w:rPr>
                <w:sz w:val="20"/>
                <w:szCs w:val="20"/>
              </w:rPr>
              <w:t>Datum vytvoření</w:t>
            </w:r>
          </w:p>
        </w:tc>
      </w:tr>
    </w:tbl>
    <w:p w14:paraId="0AF439E8" w14:textId="77777777" w:rsidR="00A07106" w:rsidRDefault="00A07106"/>
    <w:p w14:paraId="565E2A82" w14:textId="77777777" w:rsidR="00A07106" w:rsidRDefault="00D90399">
      <w:pPr>
        <w:spacing w:before="160" w:after="80"/>
      </w:pPr>
      <w:r>
        <w:rPr>
          <w:b/>
          <w:bCs/>
        </w:rPr>
        <w:t xml:space="preserve">Tab. 3: </w:t>
      </w:r>
      <w:r>
        <w:t>api_keys – API přístupové údaje (relace 1:1 s eshops)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69A289F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91A406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F4E8279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F04562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369EC6C6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934F2D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513CA6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909B33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0010C1F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3C6C34" w14:textId="77777777" w:rsidR="00A07106" w:rsidRDefault="00D90399">
            <w:r>
              <w:rPr>
                <w:sz w:val="20"/>
                <w:szCs w:val="20"/>
              </w:rPr>
              <w:t>key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0FCB4D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F71C99" w14:textId="77777777" w:rsidR="00A07106" w:rsidRDefault="00D90399">
            <w:r>
              <w:rPr>
                <w:sz w:val="20"/>
                <w:szCs w:val="20"/>
              </w:rPr>
              <w:t>Veřejný API klíč (formát eshop_[32hex])</w:t>
            </w:r>
          </w:p>
        </w:tc>
      </w:tr>
      <w:tr w:rsidR="00A07106" w14:paraId="63166A4F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EE1D44" w14:textId="77777777" w:rsidR="00A07106" w:rsidRDefault="00D90399">
            <w:r>
              <w:rPr>
                <w:sz w:val="20"/>
                <w:szCs w:val="20"/>
              </w:rPr>
              <w:t>api_secret_encrypted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E57FD4" w14:textId="77777777" w:rsidR="00A07106" w:rsidRDefault="00D90399">
            <w:r>
              <w:rPr>
                <w:sz w:val="20"/>
                <w:szCs w:val="20"/>
              </w:rPr>
              <w:t>text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65D7D9" w14:textId="77777777" w:rsidR="00A07106" w:rsidRDefault="00D90399">
            <w:r>
              <w:rPr>
                <w:sz w:val="20"/>
                <w:szCs w:val="20"/>
              </w:rPr>
              <w:t>Šifrovaný secret (libsodium, base64)</w:t>
            </w:r>
          </w:p>
        </w:tc>
      </w:tr>
      <w:tr w:rsidR="00A07106" w14:paraId="6D55617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F947AA" w14:textId="77777777" w:rsidR="00A07106" w:rsidRDefault="00D90399">
            <w:r>
              <w:rPr>
                <w:sz w:val="20"/>
                <w:szCs w:val="20"/>
              </w:rPr>
              <w:t>api_url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3F4557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53C265" w14:textId="77777777" w:rsidR="00A07106" w:rsidRDefault="00D90399">
            <w:r>
              <w:rPr>
                <w:sz w:val="20"/>
                <w:szCs w:val="20"/>
              </w:rPr>
              <w:t>Základní URL API e-shopu</w:t>
            </w:r>
          </w:p>
        </w:tc>
      </w:tr>
      <w:tr w:rsidR="00A07106" w14:paraId="4287AECE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89556A" w14:textId="77777777" w:rsidR="00A07106" w:rsidRDefault="00D90399">
            <w:r>
              <w:rPr>
                <w:sz w:val="20"/>
                <w:szCs w:val="20"/>
              </w:rPr>
              <w:t>eshop_id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9ECA74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C9A33A" w14:textId="77777777" w:rsidR="00A07106" w:rsidRDefault="00D90399">
            <w:r>
              <w:rPr>
                <w:sz w:val="20"/>
                <w:szCs w:val="20"/>
              </w:rPr>
              <w:t>Cizí klíč na eshops</w:t>
            </w:r>
          </w:p>
        </w:tc>
      </w:tr>
      <w:tr w:rsidR="00A07106" w14:paraId="7F97D5D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49DA4B" w14:textId="77777777" w:rsidR="00A07106" w:rsidRDefault="00D90399">
            <w:r>
              <w:rPr>
                <w:sz w:val="20"/>
                <w:szCs w:val="20"/>
              </w:rPr>
              <w:t>expiration_date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4857B3" w14:textId="77777777" w:rsidR="00A07106" w:rsidRDefault="00D90399">
            <w:r>
              <w:rPr>
                <w:sz w:val="20"/>
                <w:szCs w:val="20"/>
              </w:rPr>
              <w:t>datetime,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592972" w14:textId="77777777" w:rsidR="00A07106" w:rsidRDefault="00D90399">
            <w:r>
              <w:rPr>
                <w:sz w:val="20"/>
                <w:szCs w:val="20"/>
              </w:rPr>
              <w:t>Datum vypršení klíče</w:t>
            </w:r>
          </w:p>
        </w:tc>
      </w:tr>
    </w:tbl>
    <w:p w14:paraId="7EF2F091" w14:textId="77777777" w:rsidR="00A07106" w:rsidRDefault="00A07106"/>
    <w:p w14:paraId="5D5AEA79" w14:textId="77777777" w:rsidR="00520340" w:rsidRDefault="00520340">
      <w:pPr>
        <w:spacing w:before="160" w:after="80"/>
        <w:rPr>
          <w:b/>
          <w:bCs/>
        </w:rPr>
      </w:pPr>
    </w:p>
    <w:p w14:paraId="60401F59" w14:textId="77777777" w:rsidR="00E33A3B" w:rsidRDefault="00E33A3B">
      <w:pPr>
        <w:spacing w:before="160" w:after="80"/>
        <w:rPr>
          <w:b/>
          <w:bCs/>
        </w:rPr>
      </w:pPr>
    </w:p>
    <w:p w14:paraId="628A5E4A" w14:textId="77777777" w:rsidR="00E33A3B" w:rsidRDefault="00E33A3B">
      <w:pPr>
        <w:spacing w:before="160" w:after="80"/>
        <w:rPr>
          <w:b/>
          <w:bCs/>
        </w:rPr>
      </w:pPr>
    </w:p>
    <w:p w14:paraId="2CBD5841" w14:textId="77777777" w:rsidR="00E33A3B" w:rsidRDefault="00E33A3B">
      <w:pPr>
        <w:spacing w:before="160" w:after="80"/>
        <w:rPr>
          <w:b/>
          <w:bCs/>
        </w:rPr>
      </w:pPr>
    </w:p>
    <w:p w14:paraId="4903E0B0" w14:textId="715032E4" w:rsidR="00A07106" w:rsidRDefault="00D90399">
      <w:pPr>
        <w:spacing w:before="160" w:after="80"/>
      </w:pPr>
      <w:r>
        <w:rPr>
          <w:b/>
          <w:bCs/>
        </w:rPr>
        <w:lastRenderedPageBreak/>
        <w:t xml:space="preserve">Tab. 4: </w:t>
      </w:r>
      <w:r>
        <w:t>newsletters – newslettery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32817D6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CF9D13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C9B347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EF6850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689DEC5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B4EF66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50F61F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FEC37A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3CBC5C1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80E1AF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5EB7C4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BC8EBA" w14:textId="77777777" w:rsidR="00A07106" w:rsidRDefault="00D90399">
            <w:r>
              <w:rPr>
                <w:sz w:val="20"/>
                <w:szCs w:val="20"/>
              </w:rPr>
              <w:t>Název newsletteru</w:t>
            </w:r>
          </w:p>
        </w:tc>
      </w:tr>
      <w:tr w:rsidR="00A07106" w14:paraId="53D28FC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250AF6" w14:textId="77777777" w:rsidR="00A07106" w:rsidRDefault="00D90399"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2252D7" w14:textId="77777777" w:rsidR="00A07106" w:rsidRDefault="00D90399">
            <w:r>
              <w:rPr>
                <w:sz w:val="20"/>
                <w:szCs w:val="20"/>
              </w:rPr>
              <w:t>text,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D0C2EB" w14:textId="77777777" w:rsidR="00A07106" w:rsidRDefault="00D90399">
            <w:r>
              <w:rPr>
                <w:sz w:val="20"/>
                <w:szCs w:val="20"/>
              </w:rPr>
              <w:t>Popis newsletteru</w:t>
            </w:r>
          </w:p>
        </w:tc>
      </w:tr>
      <w:tr w:rsidR="00A07106" w14:paraId="6B4E014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E2C066" w14:textId="77777777" w:rsidR="00A07106" w:rsidRDefault="00D90399">
            <w:r>
              <w:rPr>
                <w:sz w:val="20"/>
                <w:szCs w:val="20"/>
              </w:rPr>
              <w:t>template_id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FBF39A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BD4007" w14:textId="77777777" w:rsidR="00A07106" w:rsidRDefault="00D90399">
            <w:r>
              <w:rPr>
                <w:sz w:val="20"/>
                <w:szCs w:val="20"/>
              </w:rPr>
              <w:t>Cizí klíč na templates</w:t>
            </w:r>
          </w:p>
        </w:tc>
      </w:tr>
      <w:tr w:rsidR="00A07106" w14:paraId="77190CF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946F4B" w14:textId="77777777" w:rsidR="00A07106" w:rsidRDefault="00D90399">
            <w:r>
              <w:rPr>
                <w:sz w:val="20"/>
                <w:szCs w:val="20"/>
              </w:rPr>
              <w:t>eshop_id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7E4A05" w14:textId="77777777" w:rsidR="00A07106" w:rsidRDefault="00D90399">
            <w:r>
              <w:rPr>
                <w:sz w:val="20"/>
                <w:szCs w:val="20"/>
              </w:rPr>
              <w:t>int, FK,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EA5704" w14:textId="77777777" w:rsidR="00A07106" w:rsidRDefault="00D90399">
            <w:r>
              <w:rPr>
                <w:sz w:val="20"/>
                <w:szCs w:val="20"/>
              </w:rPr>
              <w:t>Cizí klíč na eshops (volitelné)</w:t>
            </w:r>
          </w:p>
        </w:tc>
      </w:tr>
      <w:tr w:rsidR="00A07106" w14:paraId="701A024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126740" w14:textId="77777777" w:rsidR="00A07106" w:rsidRDefault="00D90399">
            <w:r>
              <w:rPr>
                <w:sz w:val="20"/>
                <w:szCs w:val="20"/>
              </w:rPr>
              <w:t>owner_id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0FB2BB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48776A" w14:textId="77777777" w:rsidR="00A07106" w:rsidRDefault="00D90399">
            <w:r>
              <w:rPr>
                <w:sz w:val="20"/>
                <w:szCs w:val="20"/>
              </w:rPr>
              <w:t>Cizí klíč na users</w:t>
            </w:r>
          </w:p>
        </w:tc>
      </w:tr>
      <w:tr w:rsidR="00A07106" w14:paraId="4F66E13B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D69020" w14:textId="77777777" w:rsidR="00A07106" w:rsidRDefault="00D90399">
            <w:r>
              <w:rPr>
                <w:sz w:val="20"/>
                <w:szCs w:val="20"/>
              </w:rPr>
              <w:t>created_at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63DACA" w14:textId="77777777" w:rsidR="00A07106" w:rsidRDefault="00D90399"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CD55F1" w14:textId="77777777" w:rsidR="00A07106" w:rsidRDefault="00D90399">
            <w:r>
              <w:rPr>
                <w:sz w:val="20"/>
                <w:szCs w:val="20"/>
              </w:rPr>
              <w:t>Datum vytvoření</w:t>
            </w:r>
          </w:p>
        </w:tc>
      </w:tr>
      <w:tr w:rsidR="00A07106" w14:paraId="00FE79E2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8DB76BE" w14:textId="77777777" w:rsidR="00A07106" w:rsidRDefault="00D90399">
            <w:r>
              <w:rPr>
                <w:sz w:val="20"/>
                <w:szCs w:val="20"/>
              </w:rPr>
              <w:t>updated_at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67167D" w14:textId="77777777" w:rsidR="00A07106" w:rsidRDefault="00D90399"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D68D7B" w14:textId="77777777" w:rsidR="00A07106" w:rsidRDefault="00D90399">
            <w:r>
              <w:rPr>
                <w:sz w:val="20"/>
                <w:szCs w:val="20"/>
              </w:rPr>
              <w:t>Datum poslední změny</w:t>
            </w:r>
          </w:p>
        </w:tc>
      </w:tr>
    </w:tbl>
    <w:p w14:paraId="3D96908B" w14:textId="77777777" w:rsidR="00A07106" w:rsidRDefault="00A07106"/>
    <w:p w14:paraId="696089FF" w14:textId="09C75B7C" w:rsidR="00A07106" w:rsidRDefault="00D90399" w:rsidP="00520340">
      <w:r>
        <w:rPr>
          <w:b/>
          <w:bCs/>
        </w:rPr>
        <w:t xml:space="preserve">Tab. 5: </w:t>
      </w:r>
      <w:r>
        <w:t>newsletter_objects – bloky v newsletteru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3FAAF8B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9AF3AC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82E6E0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DFED9A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22318E6D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13B702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608240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717F68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14FBDED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31B6AD" w14:textId="77777777" w:rsidR="00A07106" w:rsidRDefault="00D90399">
            <w:r>
              <w:rPr>
                <w:sz w:val="20"/>
                <w:szCs w:val="20"/>
              </w:rPr>
              <w:t>newsletter_id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39E4D7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0CC55A" w14:textId="77777777" w:rsidR="00A07106" w:rsidRDefault="00D90399">
            <w:r>
              <w:rPr>
                <w:sz w:val="20"/>
                <w:szCs w:val="20"/>
              </w:rPr>
              <w:t>Cizí klíč na newsletters (kaskádní mazání)</w:t>
            </w:r>
          </w:p>
        </w:tc>
      </w:tr>
      <w:tr w:rsidR="00A07106" w14:paraId="28E2DDBE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A0D372" w14:textId="77777777" w:rsidR="00A07106" w:rsidRDefault="00D90399">
            <w:r>
              <w:rPr>
                <w:sz w:val="20"/>
                <w:szCs w:val="20"/>
              </w:rPr>
              <w:t>template_object_id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DC8120" w14:textId="77777777" w:rsidR="00A07106" w:rsidRDefault="00D90399">
            <w:r>
              <w:rPr>
                <w:sz w:val="20"/>
                <w:szCs w:val="20"/>
              </w:rPr>
              <w:t>int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5271C1" w14:textId="77777777" w:rsidR="00A07106" w:rsidRDefault="00D90399">
            <w:r>
              <w:rPr>
                <w:sz w:val="20"/>
                <w:szCs w:val="20"/>
              </w:rPr>
              <w:t>ID šablonového objektu</w:t>
            </w:r>
          </w:p>
        </w:tc>
      </w:tr>
      <w:tr w:rsidR="00A07106" w14:paraId="375BD90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6199B1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51E2B6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731791" w14:textId="77777777" w:rsidR="00A07106" w:rsidRDefault="00D90399">
            <w:r>
              <w:rPr>
                <w:sz w:val="20"/>
                <w:szCs w:val="20"/>
              </w:rPr>
              <w:t>Název bloku</w:t>
            </w:r>
          </w:p>
        </w:tc>
      </w:tr>
      <w:tr w:rsidR="00A07106" w14:paraId="05D9DC0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A2136C" w14:textId="77777777" w:rsidR="00A07106" w:rsidRDefault="00D90399"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D003C8" w14:textId="77777777" w:rsidR="00A07106" w:rsidRDefault="00D90399">
            <w:r>
              <w:rPr>
                <w:sz w:val="20"/>
                <w:szCs w:val="20"/>
              </w:rPr>
              <w:t>text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2DD88F" w14:textId="77777777" w:rsidR="00A07106" w:rsidRDefault="00D90399">
            <w:r>
              <w:rPr>
                <w:sz w:val="20"/>
                <w:szCs w:val="20"/>
              </w:rPr>
              <w:t>Obsah bloku (oddělovač ;;; pro více oblastí)</w:t>
            </w:r>
          </w:p>
        </w:tc>
      </w:tr>
      <w:tr w:rsidR="00A07106" w14:paraId="146152B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DB294D" w14:textId="77777777" w:rsidR="00A07106" w:rsidRDefault="00D90399">
            <w:r>
              <w:rPr>
                <w:sz w:val="20"/>
                <w:szCs w:val="20"/>
              </w:rPr>
              <w:t>order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CC3542" w14:textId="77777777" w:rsidR="00A07106" w:rsidRDefault="00D90399">
            <w:r>
              <w:rPr>
                <w:sz w:val="20"/>
                <w:szCs w:val="20"/>
              </w:rPr>
              <w:t>int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23E6FC" w14:textId="77777777" w:rsidR="00A07106" w:rsidRDefault="00D90399">
            <w:r>
              <w:rPr>
                <w:sz w:val="20"/>
                <w:szCs w:val="20"/>
              </w:rPr>
              <w:t>Pořadí v newsletteru</w:t>
            </w:r>
          </w:p>
        </w:tc>
      </w:tr>
      <w:tr w:rsidR="00A07106" w14:paraId="59D73C3E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AF62BD" w14:textId="77777777" w:rsidR="00A07106" w:rsidRDefault="00D90399">
            <w:r>
              <w:rPr>
                <w:sz w:val="20"/>
                <w:szCs w:val="20"/>
              </w:rPr>
              <w:t>product_id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6BDD35" w14:textId="77777777" w:rsidR="00A07106" w:rsidRDefault="00D90399">
            <w:r>
              <w:rPr>
                <w:sz w:val="20"/>
                <w:szCs w:val="20"/>
              </w:rPr>
              <w:t>int, FK,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11E6FC" w14:textId="77777777" w:rsidR="00A07106" w:rsidRDefault="00D90399">
            <w:r>
              <w:rPr>
                <w:sz w:val="20"/>
                <w:szCs w:val="20"/>
              </w:rPr>
              <w:t>Cizí klíč na products (volitelné)</w:t>
            </w:r>
          </w:p>
        </w:tc>
      </w:tr>
    </w:tbl>
    <w:p w14:paraId="312F098A" w14:textId="77777777" w:rsidR="00A07106" w:rsidRDefault="00A07106"/>
    <w:p w14:paraId="748DC600" w14:textId="77777777" w:rsidR="00A07106" w:rsidRDefault="00D90399">
      <w:pPr>
        <w:spacing w:before="160" w:after="80"/>
      </w:pPr>
      <w:r>
        <w:rPr>
          <w:b/>
          <w:bCs/>
        </w:rPr>
        <w:t xml:space="preserve">Tab. 6: </w:t>
      </w:r>
      <w:r>
        <w:t>templates – šablony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4F0BE16D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F1EA27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B0D99F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99818D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33774CE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D3FF52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F6B5C6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3A81D43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4FF9895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CD72A1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B33144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75C453" w14:textId="77777777" w:rsidR="00A07106" w:rsidRDefault="00D90399">
            <w:r>
              <w:rPr>
                <w:sz w:val="20"/>
                <w:szCs w:val="20"/>
              </w:rPr>
              <w:t>Název šablony</w:t>
            </w:r>
          </w:p>
        </w:tc>
      </w:tr>
      <w:tr w:rsidR="00A07106" w14:paraId="094AF99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16C764" w14:textId="77777777" w:rsidR="00A07106" w:rsidRDefault="00D90399">
            <w:r>
              <w:rPr>
                <w:sz w:val="20"/>
                <w:szCs w:val="20"/>
              </w:rPr>
              <w:t>eshop_id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EC19AE" w14:textId="77777777" w:rsidR="00A07106" w:rsidRDefault="00D90399">
            <w:r>
              <w:rPr>
                <w:sz w:val="20"/>
                <w:szCs w:val="20"/>
              </w:rPr>
              <w:t>int,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A1CD39" w14:textId="77777777" w:rsidR="00A07106" w:rsidRDefault="00D90399">
            <w:r>
              <w:rPr>
                <w:sz w:val="20"/>
                <w:szCs w:val="20"/>
              </w:rPr>
              <w:t>Přiřazený e-shop (volitelné)</w:t>
            </w:r>
          </w:p>
        </w:tc>
      </w:tr>
      <w:tr w:rsidR="00A07106" w14:paraId="1F5D763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55253E" w14:textId="77777777" w:rsidR="00A07106" w:rsidRDefault="00D90399">
            <w:r>
              <w:rPr>
                <w:sz w:val="20"/>
                <w:szCs w:val="20"/>
              </w:rPr>
              <w:t>owner_id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826EC7" w14:textId="77777777" w:rsidR="00A07106" w:rsidRDefault="00D90399">
            <w:r>
              <w:rPr>
                <w:sz w:val="20"/>
                <w:szCs w:val="20"/>
              </w:rPr>
              <w:t>int, FK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E0850F" w14:textId="77777777" w:rsidR="00A07106" w:rsidRDefault="00D90399">
            <w:r>
              <w:rPr>
                <w:sz w:val="20"/>
                <w:szCs w:val="20"/>
              </w:rPr>
              <w:t>Cizí klíč na users</w:t>
            </w:r>
          </w:p>
        </w:tc>
      </w:tr>
      <w:tr w:rsidR="00A07106" w14:paraId="4D819EC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8C75FE" w14:textId="77777777" w:rsidR="00A07106" w:rsidRDefault="00D90399">
            <w:r>
              <w:rPr>
                <w:sz w:val="20"/>
                <w:szCs w:val="20"/>
              </w:rPr>
              <w:t>stylesheet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976798" w14:textId="77777777" w:rsidR="00A07106" w:rsidRDefault="00D90399">
            <w:r>
              <w:rPr>
                <w:sz w:val="20"/>
                <w:szCs w:val="20"/>
              </w:rPr>
              <w:t>text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DEF4A" w14:textId="77777777" w:rsidR="00A07106" w:rsidRDefault="00D90399">
            <w:r>
              <w:rPr>
                <w:sz w:val="20"/>
                <w:szCs w:val="20"/>
              </w:rPr>
              <w:t>CSS styly šablony</w:t>
            </w:r>
          </w:p>
        </w:tc>
      </w:tr>
      <w:tr w:rsidR="00A07106" w14:paraId="04E5D24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B541A4" w14:textId="77777777" w:rsidR="00A07106" w:rsidRDefault="00D90399">
            <w:r>
              <w:rPr>
                <w:sz w:val="20"/>
                <w:szCs w:val="20"/>
              </w:rPr>
              <w:t>created_at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A3E208" w14:textId="77777777" w:rsidR="00A07106" w:rsidRDefault="00D90399">
            <w:r>
              <w:rPr>
                <w:sz w:val="20"/>
                <w:szCs w:val="20"/>
              </w:rPr>
              <w:t>datetime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232240" w14:textId="77777777" w:rsidR="00A07106" w:rsidRDefault="00D90399">
            <w:r>
              <w:rPr>
                <w:sz w:val="20"/>
                <w:szCs w:val="20"/>
              </w:rPr>
              <w:t>Datum vytvoření</w:t>
            </w:r>
          </w:p>
        </w:tc>
      </w:tr>
    </w:tbl>
    <w:p w14:paraId="7FC0F69C" w14:textId="77777777" w:rsidR="00A07106" w:rsidRDefault="00A07106"/>
    <w:p w14:paraId="28C1B270" w14:textId="77777777" w:rsidR="00A07106" w:rsidRDefault="00D90399">
      <w:pPr>
        <w:spacing w:before="160" w:after="80"/>
      </w:pPr>
      <w:r>
        <w:rPr>
          <w:b/>
          <w:bCs/>
        </w:rPr>
        <w:t xml:space="preserve">Tab. 7: </w:t>
      </w:r>
      <w:r>
        <w:t>template_objects – šablonové HTML bloky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5D4DEC85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E73E97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5900C5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7F5E36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03A379C9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779F48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265563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A694B4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4AB0E2D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83D6EF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D94A2B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FF2812" w14:textId="77777777" w:rsidR="00A07106" w:rsidRDefault="00D90399">
            <w:r>
              <w:rPr>
                <w:sz w:val="20"/>
                <w:szCs w:val="20"/>
              </w:rPr>
              <w:t>Název bloku</w:t>
            </w:r>
          </w:p>
        </w:tc>
      </w:tr>
      <w:tr w:rsidR="00A07106" w14:paraId="116CE1FC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FB9464" w14:textId="77777777" w:rsidR="00A07106" w:rsidRDefault="00D90399">
            <w:r>
              <w:rPr>
                <w:sz w:val="20"/>
                <w:szCs w:val="20"/>
              </w:rPr>
              <w:t>object_html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78C04F" w14:textId="77777777" w:rsidR="00A07106" w:rsidRDefault="00D90399">
            <w:r>
              <w:rPr>
                <w:sz w:val="20"/>
                <w:szCs w:val="20"/>
              </w:rPr>
              <w:t>text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765377" w14:textId="77777777" w:rsidR="00A07106" w:rsidRDefault="00D90399">
            <w:r>
              <w:rPr>
                <w:sz w:val="20"/>
                <w:szCs w:val="20"/>
              </w:rPr>
              <w:t>HTML s placeholdery: {{content}}, {{product_name}}, {{product_price}}, {{product_img}}, {{product_link}}</w:t>
            </w:r>
          </w:p>
        </w:tc>
      </w:tr>
    </w:tbl>
    <w:p w14:paraId="19264DA7" w14:textId="77777777" w:rsidR="00A07106" w:rsidRDefault="00A07106"/>
    <w:p w14:paraId="5A090B2E" w14:textId="77777777" w:rsidR="00520340" w:rsidRDefault="00520340">
      <w:pPr>
        <w:spacing w:before="160" w:after="80"/>
        <w:rPr>
          <w:b/>
          <w:bCs/>
        </w:rPr>
      </w:pPr>
    </w:p>
    <w:p w14:paraId="739AD1CE" w14:textId="77777777" w:rsidR="00520340" w:rsidRDefault="00520340">
      <w:pPr>
        <w:spacing w:before="160" w:after="80"/>
        <w:rPr>
          <w:b/>
          <w:bCs/>
        </w:rPr>
      </w:pPr>
    </w:p>
    <w:p w14:paraId="09685A56" w14:textId="77777777" w:rsidR="00520340" w:rsidRDefault="00520340">
      <w:pPr>
        <w:spacing w:before="160" w:after="80"/>
        <w:rPr>
          <w:b/>
          <w:bCs/>
        </w:rPr>
      </w:pPr>
    </w:p>
    <w:p w14:paraId="6D7DAF9F" w14:textId="035E55C2" w:rsidR="00A07106" w:rsidRDefault="00D90399">
      <w:pPr>
        <w:spacing w:before="160" w:after="80"/>
      </w:pPr>
      <w:r>
        <w:rPr>
          <w:b/>
          <w:bCs/>
        </w:rPr>
        <w:lastRenderedPageBreak/>
        <w:t xml:space="preserve">Tab. 8: </w:t>
      </w:r>
      <w:r>
        <w:t>products – lokálně uložené produkty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5070"/>
      </w:tblGrid>
      <w:tr w:rsidR="00A07106" w14:paraId="3CE6527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C74A32" w14:textId="77777777" w:rsidR="00A07106" w:rsidRDefault="00D90399">
            <w:r>
              <w:rPr>
                <w:b/>
                <w:bCs/>
                <w:sz w:val="20"/>
                <w:szCs w:val="20"/>
              </w:rPr>
              <w:t>Sloupec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761524" w14:textId="77777777" w:rsidR="00A07106" w:rsidRDefault="00D90399">
            <w:r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15C9A9" w14:textId="77777777" w:rsidR="00A07106" w:rsidRDefault="00D90399"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A07106" w14:paraId="216F86A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F601EE" w14:textId="77777777" w:rsidR="00A07106" w:rsidRDefault="00D90399">
            <w:r>
              <w:rPr>
                <w:sz w:val="20"/>
                <w:szCs w:val="20"/>
              </w:rPr>
              <w:t>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B506D6" w14:textId="77777777" w:rsidR="00A07106" w:rsidRDefault="00D90399">
            <w:r>
              <w:rPr>
                <w:sz w:val="20"/>
                <w:szCs w:val="20"/>
              </w:rPr>
              <w:t>int, PK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D437DB" w14:textId="77777777" w:rsidR="00A07106" w:rsidRDefault="00D90399">
            <w:r>
              <w:rPr>
                <w:sz w:val="20"/>
                <w:szCs w:val="20"/>
              </w:rPr>
              <w:t>Primární klíč</w:t>
            </w:r>
          </w:p>
        </w:tc>
      </w:tr>
      <w:tr w:rsidR="00A07106" w14:paraId="6DC97D84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8C9F8F" w14:textId="77777777" w:rsidR="00A07106" w:rsidRDefault="00D90399">
            <w:r>
              <w:rPr>
                <w:sz w:val="20"/>
                <w:szCs w:val="20"/>
              </w:rPr>
              <w:t>product_id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D21F53" w14:textId="77777777" w:rsidR="00A07106" w:rsidRDefault="00D90399">
            <w:r>
              <w:rPr>
                <w:sz w:val="20"/>
                <w:szCs w:val="20"/>
              </w:rPr>
              <w:t>int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08559F" w14:textId="77777777" w:rsidR="00A07106" w:rsidRDefault="00D90399">
            <w:r>
              <w:rPr>
                <w:sz w:val="20"/>
                <w:szCs w:val="20"/>
              </w:rPr>
              <w:t>Externí ID produktu v e-shopu</w:t>
            </w:r>
          </w:p>
        </w:tc>
      </w:tr>
      <w:tr w:rsidR="00A07106" w14:paraId="0341E04C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E1191A" w14:textId="77777777" w:rsidR="00A07106" w:rsidRDefault="00D90399">
            <w:r>
              <w:rPr>
                <w:sz w:val="20"/>
                <w:szCs w:val="20"/>
              </w:rPr>
              <w:t>lang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8CE6B8" w14:textId="77777777" w:rsidR="00A07106" w:rsidRDefault="00D90399">
            <w:r>
              <w:rPr>
                <w:sz w:val="20"/>
                <w:szCs w:val="20"/>
              </w:rPr>
              <w:t>int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7BE661" w14:textId="77777777" w:rsidR="00A07106" w:rsidRDefault="00D90399">
            <w:r>
              <w:rPr>
                <w:sz w:val="20"/>
                <w:szCs w:val="20"/>
              </w:rPr>
              <w:t>Jazyk produktu</w:t>
            </w:r>
          </w:p>
        </w:tc>
      </w:tr>
      <w:tr w:rsidR="00A07106" w14:paraId="145F31AC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467AE9" w14:textId="77777777" w:rsidR="00A07106" w:rsidRDefault="00D90399">
            <w:r>
              <w:rPr>
                <w:sz w:val="20"/>
                <w:szCs w:val="20"/>
              </w:rPr>
              <w:t>eshop_id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E5F212" w14:textId="77777777" w:rsidR="00A07106" w:rsidRDefault="00D90399">
            <w:r>
              <w:rPr>
                <w:sz w:val="20"/>
                <w:szCs w:val="20"/>
              </w:rPr>
              <w:t>int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847A93" w14:textId="77777777" w:rsidR="00A07106" w:rsidRDefault="00D90399">
            <w:r>
              <w:rPr>
                <w:sz w:val="20"/>
                <w:szCs w:val="20"/>
              </w:rPr>
              <w:t>ID původního e-shopu</w:t>
            </w:r>
          </w:p>
        </w:tc>
      </w:tr>
      <w:tr w:rsidR="00A07106" w14:paraId="5B396B91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0145EA" w14:textId="77777777" w:rsidR="00A07106" w:rsidRDefault="00D90399">
            <w:r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E3DEDB" w14:textId="77777777" w:rsidR="00A07106" w:rsidRDefault="00D90399">
            <w:r>
              <w:rPr>
                <w:sz w:val="20"/>
                <w:szCs w:val="20"/>
              </w:rPr>
              <w:t>varchar(255)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E9178D" w14:textId="77777777" w:rsidR="00A07106" w:rsidRDefault="00D90399">
            <w:r>
              <w:rPr>
                <w:sz w:val="20"/>
                <w:szCs w:val="20"/>
              </w:rPr>
              <w:t>Název (po aplikaci filtru Nadpis_H1)</w:t>
            </w:r>
          </w:p>
        </w:tc>
      </w:tr>
      <w:tr w:rsidR="00A07106" w14:paraId="554D52C8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E0874C" w14:textId="77777777" w:rsidR="00A07106" w:rsidRDefault="00D90399">
            <w:r>
              <w:rPr>
                <w:sz w:val="20"/>
                <w:szCs w:val="20"/>
              </w:rPr>
              <w:t>price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B33E7B" w14:textId="77777777" w:rsidR="00A07106" w:rsidRDefault="00D90399">
            <w:r>
              <w:rPr>
                <w:sz w:val="20"/>
                <w:szCs w:val="20"/>
              </w:rPr>
              <w:t>decimal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70E6A7" w14:textId="77777777" w:rsidR="00A07106" w:rsidRDefault="00D90399">
            <w:r>
              <w:rPr>
                <w:sz w:val="20"/>
                <w:szCs w:val="20"/>
              </w:rPr>
              <w:t>Cena s DPH</w:t>
            </w:r>
          </w:p>
        </w:tc>
      </w:tr>
      <w:tr w:rsidR="00A07106" w14:paraId="18CA8E4E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6DB2C1" w14:textId="77777777" w:rsidR="00A07106" w:rsidRDefault="00D90399">
            <w:r>
              <w:rPr>
                <w:sz w:val="20"/>
                <w:szCs w:val="20"/>
              </w:rPr>
              <w:t>stock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6F3F67" w14:textId="77777777" w:rsidR="00A07106" w:rsidRDefault="00D90399">
            <w:r>
              <w:rPr>
                <w:sz w:val="20"/>
                <w:szCs w:val="20"/>
              </w:rPr>
              <w:t>varchar(255),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E0091D" w14:textId="77777777" w:rsidR="00A07106" w:rsidRDefault="00D90399">
            <w:r>
              <w:rPr>
                <w:sz w:val="20"/>
                <w:szCs w:val="20"/>
              </w:rPr>
              <w:t>Stav skladu</w:t>
            </w:r>
          </w:p>
        </w:tc>
      </w:tr>
      <w:tr w:rsidR="00A07106" w14:paraId="5BE8D2FC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C207F9" w14:textId="77777777" w:rsidR="00A07106" w:rsidRDefault="00D90399">
            <w:r>
              <w:rPr>
                <w:sz w:val="20"/>
                <w:szCs w:val="20"/>
              </w:rPr>
              <w:t>img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B8B9CC" w14:textId="77777777" w:rsidR="00A07106" w:rsidRDefault="00D90399">
            <w:r>
              <w:rPr>
                <w:sz w:val="20"/>
                <w:szCs w:val="20"/>
              </w:rPr>
              <w:t>varchar(255),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BC6E85" w14:textId="77777777" w:rsidR="00A07106" w:rsidRDefault="00D90399">
            <w:r>
              <w:rPr>
                <w:sz w:val="20"/>
                <w:szCs w:val="20"/>
              </w:rPr>
              <w:t>Cesta k obrázku</w:t>
            </w:r>
          </w:p>
        </w:tc>
      </w:tr>
      <w:tr w:rsidR="00A07106" w14:paraId="198385F0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F2F241" w14:textId="77777777" w:rsidR="00A07106" w:rsidRDefault="00D90399">
            <w:r>
              <w:rPr>
                <w:sz w:val="20"/>
                <w:szCs w:val="20"/>
              </w:rPr>
              <w:t>url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C445FE3" w14:textId="77777777" w:rsidR="00A07106" w:rsidRDefault="00D90399">
            <w:r>
              <w:rPr>
                <w:sz w:val="20"/>
                <w:szCs w:val="20"/>
              </w:rPr>
              <w:t>varchar(255), null</w:t>
            </w:r>
          </w:p>
        </w:tc>
        <w:tc>
          <w:tcPr>
            <w:tcW w:w="507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1F4AC1" w14:textId="77777777" w:rsidR="00A07106" w:rsidRDefault="00D90399">
            <w:r>
              <w:rPr>
                <w:sz w:val="20"/>
                <w:szCs w:val="20"/>
              </w:rPr>
              <w:t>URL produktu</w:t>
            </w:r>
          </w:p>
        </w:tc>
      </w:tr>
    </w:tbl>
    <w:p w14:paraId="65B60806" w14:textId="77777777" w:rsidR="00A07106" w:rsidRDefault="00A07106"/>
    <w:p w14:paraId="135EC518" w14:textId="2AD03D17" w:rsidR="00A07106" w:rsidRDefault="00D90399">
      <w:r>
        <w:br w:type="page"/>
      </w:r>
    </w:p>
    <w:p w14:paraId="35BBE750" w14:textId="2AD03D17" w:rsidR="00A07106" w:rsidRDefault="00D90399">
      <w:pPr>
        <w:pStyle w:val="Heading2"/>
      </w:pPr>
      <w:bookmarkStart w:id="26" w:name="_Toc225491453"/>
      <w:r>
        <w:lastRenderedPageBreak/>
        <w:t>4.4 Composer balíček eshop-api-exposer</w:t>
      </w:r>
      <w:bookmarkEnd w:id="26"/>
    </w:p>
    <w:p w14:paraId="04A5A761" w14:textId="77777777" w:rsidR="00A07106" w:rsidRDefault="00D90399">
      <w:pPr>
        <w:spacing w:after="120" w:line="312" w:lineRule="auto"/>
      </w:pPr>
      <w:r>
        <w:t>Balíček czechgroup/eshop-api-exposer běží na straně e-shopu a poskytuje zabezpečené REST API pro přístup k produktovým datům. Registruje se jako Nette DI extension (EshopApiExtension), čímž je automaticky zapojen do DI kontejneru e-shopu. Balíček se skládá z následujících komponent:</w:t>
      </w:r>
    </w:p>
    <w:p w14:paraId="6212FA5F" w14:textId="77777777" w:rsidR="00A07106" w:rsidRDefault="00D90399">
      <w:pPr>
        <w:pStyle w:val="Heading3"/>
      </w:pPr>
      <w:bookmarkStart w:id="27" w:name="_Toc225491454"/>
      <w:r>
        <w:t>4.4.1 ApiPresenter</w:t>
      </w:r>
      <w:bookmarkEnd w:id="27"/>
    </w:p>
    <w:p w14:paraId="0D1BE8F4" w14:textId="77777777" w:rsidR="00A07106" w:rsidRDefault="00D90399">
      <w:pPr>
        <w:spacing w:after="120" w:line="312" w:lineRule="auto"/>
      </w:pPr>
      <w:r>
        <w:t>Zpracovává HTTP požadavky na endpointech /api/eshop/products (seznam všech produktů) a /api/eshop/products/{id} (detail jednoho produktu). Před zpracováním každého požadavku je volán RequestAuthenticator pro ověření HMAC podpisu. Podporován je volitelný parametr locale pro vícejazyčnou podporu.</w:t>
      </w:r>
    </w:p>
    <w:p w14:paraId="02C49556" w14:textId="77777777" w:rsidR="00A07106" w:rsidRDefault="00D90399">
      <w:pPr>
        <w:pStyle w:val="Heading3"/>
      </w:pPr>
      <w:bookmarkStart w:id="28" w:name="_Toc225491455"/>
      <w:r>
        <w:t>4.4.2 RequestAuthenticator</w:t>
      </w:r>
      <w:bookmarkEnd w:id="28"/>
    </w:p>
    <w:p w14:paraId="4AA1BCAA" w14:textId="77777777" w:rsidR="00A07106" w:rsidRDefault="00D90399">
      <w:pPr>
        <w:spacing w:after="120" w:line="312" w:lineRule="auto"/>
      </w:pPr>
      <w:r>
        <w:t>Ověřuje HMAC-SHA256 podpisy příchozích požadavků. Z HTTP hlaviček jsou extrahovány hodnoty X-Api-Key, X-Timestamp a X-Signature. Podpis je porovnáván konstantním časovým porovnáním (hash_equals). Timestamp musí být v rozmezí 5 minut od aktuálního času serveru – starší požadavky jsou automaticky odmítnuty jako ochrana proti replay attackům.</w:t>
      </w:r>
    </w:p>
    <w:p w14:paraId="39CF96FC" w14:textId="77777777" w:rsidR="00A07106" w:rsidRDefault="00D90399">
      <w:pPr>
        <w:pStyle w:val="Heading3"/>
      </w:pPr>
      <w:bookmarkStart w:id="29" w:name="_Toc225491456"/>
      <w:r>
        <w:t>4.4.3 DataProvider a EshopDataProvider</w:t>
      </w:r>
      <w:bookmarkEnd w:id="29"/>
    </w:p>
    <w:p w14:paraId="6BE00821" w14:textId="77777777" w:rsidR="00A07106" w:rsidRDefault="00D90399">
      <w:pPr>
        <w:spacing w:after="120" w:line="312" w:lineRule="auto"/>
      </w:pPr>
      <w:r>
        <w:t>Rozhraní DataProvider definuje dvě metody: getProducts(?string $locale) pro seznam produktů a getProduct(int $productId, ?string $locale) pro detail jednoho produktu. Třída EshopDataProvider implementuje toto rozhraní a čte data přímo z databáze e-shopu. Pro každý produkt jsou načteny:</w:t>
      </w:r>
    </w:p>
    <w:p w14:paraId="0CA4B7E0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Základní údaje z tabulky product (název, cena, sklad, kód)</w:t>
      </w:r>
    </w:p>
    <w:p w14:paraId="262ED6C8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Obrázky z tabulky settings_image (řazeny podle pozice)</w:t>
      </w:r>
    </w:p>
    <w:p w14:paraId="6DF2784A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Supplementy z pivot tabulky product_x_supplement (klíčový Nadpis_H1, ID 26)</w:t>
      </w:r>
    </w:p>
    <w:p w14:paraId="09FDB396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Cena s DPH (vypočtena jako price * 1.21)</w:t>
      </w:r>
    </w:p>
    <w:p w14:paraId="64DF28FA" w14:textId="77777777" w:rsidR="00A07106" w:rsidRDefault="00D90399">
      <w:pPr>
        <w:spacing w:after="120" w:line="312" w:lineRule="auto"/>
      </w:pPr>
      <w:r>
        <w:t>Pro testovací účely existuje DefaultDataProvider vracející prázdná data bez přístupu k databázi.</w:t>
      </w:r>
    </w:p>
    <w:p w14:paraId="6033F475" w14:textId="77777777" w:rsidR="00A07106" w:rsidRDefault="00D90399">
      <w:pPr>
        <w:pStyle w:val="Heading3"/>
      </w:pPr>
      <w:bookmarkStart w:id="30" w:name="_Toc225491457"/>
      <w:r>
        <w:t>4.4.4 Klientská strana – EshopApiClient</w:t>
      </w:r>
      <w:bookmarkEnd w:id="30"/>
    </w:p>
    <w:p w14:paraId="44360D16" w14:textId="342597B6" w:rsidR="00A07106" w:rsidRDefault="00D90399">
      <w:pPr>
        <w:spacing w:after="120" w:line="312" w:lineRule="auto"/>
      </w:pPr>
      <w:r>
        <w:t>Na straně sestavovače je komunikace s API e-shopu zajištěna třídou EshopApiClient využívající knihovnu GuzzleHttp.</w:t>
      </w:r>
      <w:r>
        <w:rPr>
          <w:sz w:val="20"/>
          <w:szCs w:val="20"/>
          <w:vertAlign w:val="superscript"/>
        </w:rPr>
        <w:t xml:space="preserve"> [</w:t>
      </w:r>
      <w:r w:rsidR="00826D85">
        <w:rPr>
          <w:sz w:val="20"/>
          <w:szCs w:val="20"/>
          <w:vertAlign w:val="superscript"/>
        </w:rPr>
        <w:t>8</w:t>
      </w:r>
      <w:r>
        <w:rPr>
          <w:sz w:val="20"/>
          <w:szCs w:val="20"/>
          <w:vertAlign w:val="superscript"/>
        </w:rPr>
        <w:t>]</w:t>
      </w:r>
      <w:r>
        <w:t xml:space="preserve"> Při každém požadavku je vytvořeno časové razítko, dešifrován API secret pomocí SecretCrypt (libsodium), vypočítán HMAC-SHA256 podpis </w:t>
      </w:r>
      <w:r>
        <w:lastRenderedPageBreak/>
        <w:t>a požadavek odeslán s příslušnými hlavičkami. Odpověď je dekódována z JSON a vrácena presenteru.</w:t>
      </w:r>
    </w:p>
    <w:p w14:paraId="68A0E400" w14:textId="77777777" w:rsidR="00A07106" w:rsidRDefault="00D90399">
      <w:pPr>
        <w:pStyle w:val="Heading2"/>
      </w:pPr>
      <w:bookmarkStart w:id="31" w:name="_Toc225491458"/>
      <w:r>
        <w:t>4.5 Sekvenční diagram API komunikace</w:t>
      </w:r>
      <w:bookmarkEnd w:id="31"/>
    </w:p>
    <w:p w14:paraId="7F57BA20" w14:textId="77777777" w:rsidR="00A07106" w:rsidRDefault="00D90399">
      <w:pPr>
        <w:spacing w:after="120" w:line="312" w:lineRule="auto"/>
      </w:pPr>
      <w:r>
        <w:t>Obrázek 5 zachycuje kompletní průběh načtení produktu z e-shopu do newsletteru. Uživatel otevře editor newsletteru, backend načte data z databáze. Uživatel vybere produkt – backend dešifruje API secret, vytvoří HMAC podpis a zavolá externí API. E-shop ověří podpis, načte data z databáze včetně supplementů a obrázků a vrátí je. Backend uloží produkt lokálně a zobrazí uživateli.</w:t>
      </w:r>
    </w:p>
    <w:p w14:paraId="638C4D91" w14:textId="77777777" w:rsidR="00A07106" w:rsidRDefault="00D90399">
      <w:pPr>
        <w:spacing w:after="120" w:line="312" w:lineRule="auto"/>
        <w:jc w:val="center"/>
      </w:pPr>
      <w:r>
        <w:rPr>
          <w:noProof/>
        </w:rPr>
        <w:drawing>
          <wp:inline distT="0" distB="0" distL="0" distR="0" wp14:anchorId="197E1FF6" wp14:editId="59597D67">
            <wp:extent cx="5618091" cy="5758543"/>
            <wp:effectExtent l="0" t="0" r="0" b="0"/>
            <wp:docPr id="1732153412" name="Sekvenční diagram" descr="Sekvenční diagram" title="Sekvenční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80" cy="580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FA0D" w14:textId="267F7475" w:rsidR="00A07106" w:rsidRDefault="00D90399" w:rsidP="00074360">
      <w:pPr>
        <w:spacing w:after="200"/>
        <w:jc w:val="center"/>
      </w:pPr>
      <w:r>
        <w:rPr>
          <w:i/>
          <w:iCs/>
        </w:rPr>
        <w:t>Obrázek 5: Sekvenční diagram API komunikace</w:t>
      </w:r>
    </w:p>
    <w:p w14:paraId="6B44B4BD" w14:textId="77777777" w:rsidR="00A07106" w:rsidRDefault="00D90399">
      <w:pPr>
        <w:pStyle w:val="Heading2"/>
      </w:pPr>
      <w:bookmarkStart w:id="32" w:name="_Toc225491459"/>
      <w:r>
        <w:lastRenderedPageBreak/>
        <w:t>4.6 Dokumentace API endpointů</w:t>
      </w:r>
      <w:bookmarkEnd w:id="32"/>
    </w:p>
    <w:p w14:paraId="45D6A5B4" w14:textId="77777777" w:rsidR="00A07106" w:rsidRDefault="00D90399">
      <w:pPr>
        <w:spacing w:after="120" w:line="312" w:lineRule="auto"/>
      </w:pPr>
      <w:r>
        <w:t>Všechny API endpointy vyžadují autentizaci uživatele (Nette session) a validují vlastnictví zdrojů. Endpointy jsou definovány v RouterFactory pomocí Nette Route s explicitním mapováním HTTP metod.</w:t>
      </w:r>
    </w:p>
    <w:p w14:paraId="569FCB92" w14:textId="77777777" w:rsidR="00A07106" w:rsidRDefault="00D90399">
      <w:pPr>
        <w:pStyle w:val="Heading3"/>
      </w:pPr>
      <w:bookmarkStart w:id="33" w:name="_Toc225491460"/>
      <w:r>
        <w:t>4.6.1 E-shop endpointy</w:t>
      </w:r>
      <w:bookmarkEnd w:id="33"/>
    </w:p>
    <w:p w14:paraId="4B51906E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/api/eshop/{id} – detail e-shopu (název, URL). Ověřuje vlastnictví.</w:t>
      </w:r>
    </w:p>
    <w:p w14:paraId="131EB77C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/api/eshop/{id}/products – seznam produktů z externího API e-shopu (HMAC autentizace).</w:t>
      </w:r>
    </w:p>
    <w:p w14:paraId="1C71DCA0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/api/eshop/{id}/products/{pid} – detail produktu vč. supplementů a obrázků.</w:t>
      </w:r>
    </w:p>
    <w:p w14:paraId="5729B207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/api/eshop/{id}/url – základní URL e-shopu pro sestavení odkazů na produkty.</w:t>
      </w:r>
    </w:p>
    <w:p w14:paraId="759F9074" w14:textId="77777777" w:rsidR="00A07106" w:rsidRDefault="00D90399">
      <w:pPr>
        <w:pStyle w:val="Heading3"/>
      </w:pPr>
      <w:bookmarkStart w:id="34" w:name="_Toc225491461"/>
      <w:r>
        <w:t>4.6.2 Newsletter endpointy</w:t>
      </w:r>
      <w:bookmarkEnd w:id="34"/>
    </w:p>
    <w:p w14:paraId="0575B126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/api/newsletter/{id} – detail newsletteru (toArray s relacemi serializovanými jako ID).</w:t>
      </w:r>
    </w:p>
    <w:p w14:paraId="0F19ADCA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/api/newsletter/{id}/get-objects – objekty s HTML šablonou, content, order a product_id.</w:t>
      </w:r>
    </w:p>
    <w:p w14:paraId="672CCD96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POST /api/newsletter/{id}/save – uložení. JSON payload: updatedData (změny existujících objektů) + newObjects (nové objekty). Vrací newObjectMapping.</w:t>
      </w:r>
    </w:p>
    <w:p w14:paraId="3CD7DDF7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DELETE /api/newsletter/{id}/delete – smazání newsletteru s kaskádním smazáním objektů.</w:t>
      </w:r>
    </w:p>
    <w:p w14:paraId="406B2AD7" w14:textId="77777777" w:rsidR="00A07106" w:rsidRDefault="00D90399">
      <w:pPr>
        <w:pStyle w:val="Heading3"/>
      </w:pPr>
      <w:bookmarkStart w:id="35" w:name="_Toc225491462"/>
      <w:r>
        <w:t>4.6.3 Newsletter objekt endpointy</w:t>
      </w:r>
      <w:bookmarkEnd w:id="35"/>
    </w:p>
    <w:p w14:paraId="6A575956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POST /api/newsletter-object/create – vytvoření objektu (template_object_id, name, content, order).</w:t>
      </w:r>
    </w:p>
    <w:p w14:paraId="340B3347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DELETE /api/newsletter-object/delete/{id} – smazání objektu + automatické smazání přiřazeného produktu.</w:t>
      </w:r>
    </w:p>
    <w:p w14:paraId="2CBAE803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POST /api/newsletter-object/{id}/update-product – přiřazení produktu (JSON: productId). Starý produkt je automaticky smazán.</w:t>
      </w:r>
    </w:p>
    <w:p w14:paraId="19637DEE" w14:textId="77777777" w:rsidR="00A07106" w:rsidRDefault="00D90399">
      <w:pPr>
        <w:pStyle w:val="Heading3"/>
      </w:pPr>
      <w:bookmarkStart w:id="36" w:name="_Toc225491463"/>
      <w:r>
        <w:t>4.6.4 Produkt a šablona endpointy</w:t>
      </w:r>
      <w:bookmarkEnd w:id="36"/>
    </w:p>
    <w:p w14:paraId="18E2C7D7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PUT /api/product/save – uloží produkt z e-shopu do lokální DB. JSON: productData, eshopId, save (bool), newsletterObjectId.</w:t>
      </w:r>
    </w:p>
    <w:p w14:paraId="4F19354F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lastRenderedPageBreak/>
        <w:t>GET /api/product/{id} – detail lokálně uloženého produktu (id, productId, name, dphPrice, stock, img, url, eshopId).</w:t>
      </w:r>
    </w:p>
    <w:p w14:paraId="151EE601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/api/template/{id} – detail šablony vč. stylesheet.</w:t>
      </w:r>
    </w:p>
    <w:p w14:paraId="5D6A60B8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GET /api/template/{id}/objects – šablonové objekty s HTML.</w:t>
      </w:r>
    </w:p>
    <w:p w14:paraId="550D6110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POST /api/template/create-object – vytvoření nového šablonového objektu (vyžaduje roli Admin).</w:t>
      </w:r>
    </w:p>
    <w:p w14:paraId="7D518411" w14:textId="77777777" w:rsidR="00A07106" w:rsidRDefault="00D90399">
      <w:r>
        <w:br w:type="page"/>
      </w:r>
    </w:p>
    <w:p w14:paraId="3B44778A" w14:textId="77777777" w:rsidR="00A07106" w:rsidRDefault="00D90399">
      <w:pPr>
        <w:pStyle w:val="Heading2"/>
      </w:pPr>
      <w:bookmarkStart w:id="37" w:name="_Toc225491464"/>
      <w:r>
        <w:lastRenderedPageBreak/>
        <w:t>4.7 Popis aplikace z pohledu uživatele</w:t>
      </w:r>
      <w:bookmarkEnd w:id="37"/>
    </w:p>
    <w:p w14:paraId="4CAAAA3F" w14:textId="77777777" w:rsidR="00A07106" w:rsidRDefault="00D90399">
      <w:pPr>
        <w:spacing w:after="120" w:line="312" w:lineRule="auto"/>
      </w:pPr>
      <w:r>
        <w:t>Aplikace je určena pro marketingové pracovníky firem provozujících e-shopy. Po registraci a přihlášení se uživatel ocitne na stránce se seznamem svých newsletterů. Odtud může vytvořit nový newsletter volbou názvu, šablony a e-shopu, nebo otevřít existující k editaci.</w:t>
      </w:r>
    </w:p>
    <w:p w14:paraId="4A5206CE" w14:textId="3861B675" w:rsidR="00A07106" w:rsidRDefault="00D90399">
      <w:pPr>
        <w:spacing w:after="120" w:line="312" w:lineRule="auto"/>
      </w:pPr>
      <w:r>
        <w:t xml:space="preserve">V editoru newsletteru jsou zobrazeny jednotlivé bloky (objekty) zkopírované ze šablony. Uživatel může přímo editovat texty, měnit obrázky, přidávat odkazy a vkládat produkty z připojeného e-shopu. Produkty se </w:t>
      </w:r>
      <w:r w:rsidR="00E33A3B">
        <w:t>vyhledají</w:t>
      </w:r>
      <w:r>
        <w:t xml:space="preserve"> podle ID a automaticky se doplní název (včetně supplementu Nadpis_H1 pokud existuje), cena s DPH a obrázek. Bloky je možné přesouvat, přidávat nové z šablony a mazat. Veškeré změny se uloží tlačítkem Uložit.</w:t>
      </w:r>
    </w:p>
    <w:p w14:paraId="47DBF775" w14:textId="3E84775C" w:rsidR="00A07106" w:rsidRDefault="00D90399">
      <w:pPr>
        <w:spacing w:after="120" w:line="312" w:lineRule="auto"/>
      </w:pPr>
      <w:r>
        <w:t>Před odesláním je k dispozici náhled, který zobrazuje newsletter přesně tak, jak bude vypadat v e-mailovém klientu. Výsledek lze exportovat do HTML souboru s inline CSS styly.</w:t>
      </w:r>
    </w:p>
    <w:p w14:paraId="5CB12F8D" w14:textId="77777777" w:rsidR="00A07106" w:rsidRDefault="00D90399">
      <w:pPr>
        <w:spacing w:after="120" w:line="312" w:lineRule="auto"/>
      </w:pPr>
      <w:r>
        <w:t>Správa e-shopů umožňuje připojit libovolný e-shop postavený na Nette frameworku s nainstalovaným balíčkem eshop-api-exposer. Při připojení se automaticky vygeneruje API klíč a secret, který se zadá do konfigurace e-shopu. Secret je zobrazen pouze jednou a nelze ho později získat.</w:t>
      </w:r>
    </w:p>
    <w:p w14:paraId="147A0B38" w14:textId="77777777" w:rsidR="00A07106" w:rsidRDefault="00D90399">
      <w:pPr>
        <w:spacing w:after="120" w:line="312" w:lineRule="auto"/>
      </w:pPr>
      <w:r>
        <w:t>Administrátor má navíc možnost spravovat šablony – vytvářet nové šablonové objekty s HTML strukturou a CSS styly, které pak běžní uživatelé využívají při tvorbě newsletterů.</w:t>
      </w:r>
    </w:p>
    <w:p w14:paraId="290D1267" w14:textId="77777777" w:rsidR="00A07106" w:rsidRDefault="00D90399">
      <w:r>
        <w:br w:type="page"/>
      </w:r>
    </w:p>
    <w:p w14:paraId="7587AF97" w14:textId="77777777" w:rsidR="00A07106" w:rsidRDefault="00D90399">
      <w:pPr>
        <w:pStyle w:val="Heading1"/>
      </w:pPr>
      <w:bookmarkStart w:id="38" w:name="_Toc225491465"/>
      <w:r>
        <w:lastRenderedPageBreak/>
        <w:t>5 Výsledky</w:t>
      </w:r>
      <w:bookmarkEnd w:id="38"/>
    </w:p>
    <w:p w14:paraId="71681A34" w14:textId="77777777" w:rsidR="00A07106" w:rsidRDefault="00D90399">
      <w:pPr>
        <w:spacing w:after="120" w:line="312" w:lineRule="auto"/>
      </w:pPr>
      <w:r>
        <w:t>Výsledkem práce je funkční backendové rozhraní pro aplikaci pro sestavování newsletterů s napojením na e-shopy. Implementovány byly následující funkčnosti:</w:t>
      </w:r>
    </w:p>
    <w:p w14:paraId="41C241BD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Systém pro registraci a přihlášení uživatelů s rozlišením rolí Admin a User</w:t>
      </w:r>
    </w:p>
    <w:p w14:paraId="5460CB72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Správa e-shopů s automatickým generováním API klíčů a HMAC-SHA256 autentizací</w:t>
      </w:r>
    </w:p>
    <w:p w14:paraId="2069C1D0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REST API pro tvorbu a správu newsletterů ze šablon</w:t>
      </w:r>
    </w:p>
    <w:p w14:paraId="143D0389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Integrace produktových dat z externích e-shopů včetně supplementů (Nadpis_H1)</w:t>
      </w:r>
    </w:p>
    <w:p w14:paraId="03BD5060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Lokální ukládání produktů s automatickým čištěním orphan záznamů</w:t>
      </w:r>
    </w:p>
    <w:p w14:paraId="5E534C12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Zabezpečení všech API endpointů validací vlastnictví dat (IDOR ochrana)</w:t>
      </w:r>
    </w:p>
    <w:p w14:paraId="3C9A39C3" w14:textId="77777777" w:rsidR="00A07106" w:rsidRDefault="00D90399">
      <w:pPr>
        <w:pStyle w:val="ListParagraph"/>
        <w:numPr>
          <w:ilvl w:val="0"/>
          <w:numId w:val="2"/>
        </w:numPr>
        <w:spacing w:after="60" w:line="312" w:lineRule="auto"/>
      </w:pPr>
      <w:r>
        <w:t>Šifrování API secretů pomocí libsodium</w:t>
      </w:r>
    </w:p>
    <w:p w14:paraId="03A6C4E9" w14:textId="77777777" w:rsidR="00A07106" w:rsidRDefault="00D90399">
      <w:pPr>
        <w:spacing w:after="120" w:line="312" w:lineRule="auto"/>
      </w:pPr>
      <w:r>
        <w:t>Součástí řešení je Composer balíček eshop-api-exposer, který je nezávislý na konkrétním e-shopu a je možné ho nasadit na libovolný projekt postavený na Nette frameworku. Backend je navržen s ohledem na budoucí rozšíření do modelu SaaS – data uživatelů jsou oddělena validací vlastnictví, systém podporuje více e-shopů na jednoho uživatele a lokalizaci rozhraní.</w:t>
      </w:r>
    </w:p>
    <w:p w14:paraId="2FDCD4AB" w14:textId="77777777" w:rsidR="00A07106" w:rsidRDefault="00D90399">
      <w:pPr>
        <w:pStyle w:val="Heading1"/>
      </w:pPr>
      <w:bookmarkStart w:id="39" w:name="_Toc225491466"/>
      <w:r>
        <w:t>6 Diskuse</w:t>
      </w:r>
      <w:bookmarkEnd w:id="39"/>
    </w:p>
    <w:p w14:paraId="45D77C89" w14:textId="77777777" w:rsidR="00A07106" w:rsidRDefault="00D90399">
      <w:pPr>
        <w:spacing w:after="120" w:line="312" w:lineRule="auto"/>
      </w:pPr>
      <w:r>
        <w:t>Při vývoji systému bylo nutné čelit několika technickým výzvám, které ovlivnily výslednou podobu aplikace.</w:t>
      </w:r>
    </w:p>
    <w:p w14:paraId="76D17A7E" w14:textId="77777777" w:rsidR="00A07106" w:rsidRDefault="00D90399">
      <w:pPr>
        <w:spacing w:after="120" w:line="312" w:lineRule="auto"/>
      </w:pPr>
      <w:r>
        <w:t>Zásadní otázkou byla volba způsobu komunikace s e-shopem. Zvažovány byly tři přístupy: přímý přístup do databáze e-shopu, XML produktový feed a REST API. Přímý přístup do databáze byl zamítnut z bezpečnostních důvodů – vyžadoval by sdílení databázových přístupových údajů s externí aplikací. XML feed by neumožňoval dotazování na konkrétní produkty v reálném čase a vyžadoval by pravidelné generování. REST API s HMAC-SHA256 autentizací bylo zvoleno jako nejlepší kompromis mezi bezpečností, flexibilitou a jednoduchostí nasazení.</w:t>
      </w:r>
    </w:p>
    <w:p w14:paraId="5D553519" w14:textId="77777777" w:rsidR="00A07106" w:rsidRDefault="00D90399">
      <w:pPr>
        <w:spacing w:after="120" w:line="312" w:lineRule="auto"/>
      </w:pPr>
      <w:r>
        <w:t xml:space="preserve">Další výzvou bylo řešení autoCanonicalize chování Nette frameworku. Ve výchozím nastavení Nette přesměrovává požadavky 302 redirectem za účelem zahrnutí persistentních parametrů (typicky locale). U PUT a POST požadavků s JSON tělem to vedlo ke ztrátě těla požadavku. Problém byl vyřešen selektivním vypnutím </w:t>
      </w:r>
      <w:r>
        <w:lastRenderedPageBreak/>
        <w:t>autoCanonicalize pro API akce v metodě startup() každého presenteru s využitím strtolower() pro porovnání názvů akcí (Nette interně používá PascalCase).</w:t>
      </w:r>
    </w:p>
    <w:p w14:paraId="28E2ED8E" w14:textId="77777777" w:rsidR="00A07106" w:rsidRDefault="00D90399">
      <w:pPr>
        <w:spacing w:after="120" w:line="312" w:lineRule="auto"/>
      </w:pPr>
      <w:r>
        <w:t>Třetím problémem bylo mapování vlastností entit v Nextras ORM. Automatická konvence převodu camelCase na snake_case v některých případech selhávala – například u vlastnosti eshopId entity Product, kde ORM nevytvořilo správné mapování na sloupec eshop_id. Řešením bylo přidání explicitních mapování v Mapper třídě pomocí metody setMapping(). Tato zkušenost potvrdila výhodu firemní znalosti daného ORM.</w:t>
      </w:r>
    </w:p>
    <w:p w14:paraId="24C02286" w14:textId="77777777" w:rsidR="00A07106" w:rsidRDefault="00D90399">
      <w:pPr>
        <w:spacing w:after="120" w:line="312" w:lineRule="auto"/>
      </w:pPr>
      <w:r>
        <w:t>Při porovnání zvoleného řešení s existujícími nástroji pro tvorbu newsletterů (Mailchimp, SmartEmailing) je hlavní výhodou přímá integrace s databází e-shopu včetně supplementů, což komerční řešení nenabízí. Nevýhodou je aktuální omezení na Nette-based e-shopy, které je však možné v budoucnu řešit implementací dalších DataProvider tříd pro jiné platformy.</w:t>
      </w:r>
    </w:p>
    <w:p w14:paraId="79F94285" w14:textId="77777777" w:rsidR="00A07106" w:rsidRDefault="00D90399">
      <w:pPr>
        <w:pStyle w:val="Heading1"/>
      </w:pPr>
      <w:bookmarkStart w:id="40" w:name="_Toc225491467"/>
      <w:r>
        <w:t>Závěr</w:t>
      </w:r>
      <w:bookmarkEnd w:id="40"/>
    </w:p>
    <w:p w14:paraId="6A79F255" w14:textId="77777777" w:rsidR="00A07106" w:rsidRDefault="00D90399">
      <w:pPr>
        <w:spacing w:after="120" w:line="312" w:lineRule="auto"/>
      </w:pPr>
      <w:r>
        <w:t>Cílem této maturitní práce bylo navrhnout a implementovat backendové rozhraní pro aplikaci pro sestavování newsletterů s napojením na e-shopy. Tento cíl byl splněn – vznikl funkční systém postavený na Nette frameworku, který umožňuje kompletní workflow od registrace uživatele přes připojení e-shopu až po sestavení a export newsletteru.</w:t>
      </w:r>
    </w:p>
    <w:p w14:paraId="6352970B" w14:textId="77777777" w:rsidR="00A07106" w:rsidRDefault="00D90399">
      <w:pPr>
        <w:spacing w:after="120" w:line="312" w:lineRule="auto"/>
      </w:pPr>
      <w:r>
        <w:t>Klíčovým přínosem práce je návrh zabezpečené API komunikace pomocí HMAC-SHA256, která umožňuje bezpečný přenos produktových dat mezi e-shopem a sestavovačem. Dále pak modulární architektura založená na Composer balíčku eshop-api-exposer, který je možné nasadit na libovolný Nette-based e-shop bez nutnosti zásahů do kódu e-shopu.</w:t>
      </w:r>
    </w:p>
    <w:p w14:paraId="72797DF9" w14:textId="77777777" w:rsidR="00A07106" w:rsidRDefault="00D90399">
      <w:pPr>
        <w:spacing w:after="120" w:line="312" w:lineRule="auto"/>
      </w:pPr>
      <w:r>
        <w:t>Možná rozšíření projektu zahrnují: implementaci plánovaného odesílání newsletterů přímo z aplikace, rozšíření balíčku o další formáty integrace (XML feed, CSV import), přidání statistik odesílání, implementaci A/B testování obsahu a vytvoření DataProvider implementací pro další e-shopové platformy (WooCommerce, Shopify).</w:t>
      </w:r>
    </w:p>
    <w:p w14:paraId="39E2B8C3" w14:textId="77777777" w:rsidR="00A07106" w:rsidRDefault="00D90399">
      <w:r>
        <w:br w:type="page"/>
      </w:r>
    </w:p>
    <w:p w14:paraId="49D6DBB1" w14:textId="77777777" w:rsidR="00A07106" w:rsidRDefault="00D90399">
      <w:pPr>
        <w:pStyle w:val="Heading1"/>
      </w:pPr>
      <w:bookmarkStart w:id="41" w:name="_Toc225491468"/>
      <w:r>
        <w:lastRenderedPageBreak/>
        <w:t>Použitá literatura</w:t>
      </w:r>
      <w:bookmarkEnd w:id="41"/>
    </w:p>
    <w:p w14:paraId="52B700BF" w14:textId="4172A53F" w:rsidR="00A07106" w:rsidRDefault="00D90399">
      <w:pPr>
        <w:spacing w:after="120" w:line="312" w:lineRule="auto"/>
      </w:pPr>
      <w:r>
        <w:t xml:space="preserve">[1] Litmus. The ROI of Email Marketing [online]. </w:t>
      </w:r>
      <w:r w:rsidR="00074360">
        <w:t xml:space="preserve">2005-2026 </w:t>
      </w:r>
      <w:r>
        <w:t xml:space="preserve">[cit. 2026-03-20]. Dostupné z: </w:t>
      </w:r>
      <w:hyperlink r:id="rId15" w:history="1">
        <w:r w:rsidR="00A07106" w:rsidRPr="00074360">
          <w:rPr>
            <w:rStyle w:val="Hyperlink"/>
          </w:rPr>
          <w:t>https://www.litmus.com/blog/infographic-the-roi-of-email-marketing</w:t>
        </w:r>
      </w:hyperlink>
    </w:p>
    <w:p w14:paraId="51A48B5C" w14:textId="54883917" w:rsidR="00A07106" w:rsidRDefault="00D90399">
      <w:pPr>
        <w:spacing w:after="120" w:line="312" w:lineRule="auto"/>
      </w:pPr>
      <w:r>
        <w:t xml:space="preserve">[2] Nette Foundation. Nette Framework Documentation [online]. </w:t>
      </w:r>
      <w:r w:rsidR="00074360">
        <w:t>2008, 2026</w:t>
      </w:r>
      <w:r>
        <w:t xml:space="preserve"> [cit. 2026-03-20]. Dostupné z: </w:t>
      </w:r>
      <w:hyperlink r:id="rId16" w:history="1">
        <w:r w:rsidR="00A07106" w:rsidRPr="00074360">
          <w:rPr>
            <w:rStyle w:val="Hyperlink"/>
          </w:rPr>
          <w:t>https://doc.nette.org/cs/</w:t>
        </w:r>
      </w:hyperlink>
    </w:p>
    <w:p w14:paraId="30831872" w14:textId="2812736B" w:rsidR="00A07106" w:rsidRDefault="00D90399">
      <w:pPr>
        <w:spacing w:after="120" w:line="312" w:lineRule="auto"/>
      </w:pPr>
      <w:r>
        <w:t xml:space="preserve">[3] Nextras. Nextras ORM Documentation [online]. </w:t>
      </w:r>
      <w:r w:rsidR="00074360">
        <w:t xml:space="preserve">2013, 2026 </w:t>
      </w:r>
      <w:r>
        <w:t xml:space="preserve">[cit. 2026-03-20]. Dostupné z: </w:t>
      </w:r>
      <w:hyperlink r:id="rId17" w:history="1">
        <w:r w:rsidR="00A07106" w:rsidRPr="00074360">
          <w:rPr>
            <w:rStyle w:val="Hyperlink"/>
          </w:rPr>
          <w:t>https://nextras.org/orm/docs/5.0/</w:t>
        </w:r>
      </w:hyperlink>
    </w:p>
    <w:p w14:paraId="304DA6F4" w14:textId="23D99043" w:rsidR="00A07106" w:rsidRDefault="00D90399">
      <w:pPr>
        <w:spacing w:after="120" w:line="312" w:lineRule="auto"/>
      </w:pPr>
      <w:r>
        <w:t xml:space="preserve">[4] IETF. RFC 2104: HMAC: Keyed-Hashing for Message Authentication [online]. 1997 [cit. 2026-03-20]. Dostupné z: </w:t>
      </w:r>
      <w:hyperlink r:id="rId18" w:history="1">
        <w:r w:rsidR="00A07106" w:rsidRPr="00074360">
          <w:rPr>
            <w:rStyle w:val="Hyperlink"/>
          </w:rPr>
          <w:t>https://datatracker.ietf.org/doc/html/rfc2104</w:t>
        </w:r>
      </w:hyperlink>
    </w:p>
    <w:p w14:paraId="2E0ABACE" w14:textId="03C53347" w:rsidR="00A07106" w:rsidRDefault="00D90399" w:rsidP="00826D85">
      <w:pPr>
        <w:spacing w:after="120" w:line="312" w:lineRule="auto"/>
      </w:pPr>
      <w:r>
        <w:t xml:space="preserve">[5] </w:t>
      </w:r>
      <w:r w:rsidR="00826D85" w:rsidRPr="00826D85">
        <w:t>Ing. Radim Dolák, Ph.D</w:t>
      </w:r>
      <w:r>
        <w:t>.</w:t>
      </w:r>
      <w:r w:rsidR="00826D85">
        <w:t xml:space="preserve"> Informační systémy ve veřejné správě </w:t>
      </w:r>
      <w:r>
        <w:t>[online]. 202</w:t>
      </w:r>
      <w:r w:rsidR="00826D85">
        <w:t>1</w:t>
      </w:r>
      <w:r>
        <w:t xml:space="preserve"> [cit. 2026-03-20]. Dostupné z: </w:t>
      </w:r>
      <w:hyperlink r:id="rId19" w:history="1">
        <w:r w:rsidR="00074360" w:rsidRPr="00074360">
          <w:rPr>
            <w:rStyle w:val="Hyperlink"/>
          </w:rPr>
          <w:t>https://is.slu.cz/el/opf/leto2021/INMBPISV/um/prednasky/ISVS-01-Uvod_do_teorie_informacnich_systemu.pdf</w:t>
        </w:r>
      </w:hyperlink>
    </w:p>
    <w:p w14:paraId="6CAD3458" w14:textId="7531BF80" w:rsidR="00A07106" w:rsidRDefault="00D90399">
      <w:pPr>
        <w:spacing w:after="120" w:line="312" w:lineRule="auto"/>
      </w:pPr>
      <w:r>
        <w:t xml:space="preserve">[6] Mozilla Developer Network. HTTP request methods [online]. </w:t>
      </w:r>
      <w:r w:rsidR="00826D85">
        <w:t xml:space="preserve">1998–2026 </w:t>
      </w:r>
      <w:r>
        <w:t xml:space="preserve">[cit. 2026-03-20]. Dostupné z: </w:t>
      </w:r>
      <w:hyperlink r:id="rId20" w:history="1">
        <w:r w:rsidR="00A07106" w:rsidRPr="00074360">
          <w:rPr>
            <w:rStyle w:val="Hyperlink"/>
          </w:rPr>
          <w:t>https://developer.mozilla.org/en-US/docs/Web/HTTP/Methods</w:t>
        </w:r>
      </w:hyperlink>
    </w:p>
    <w:p w14:paraId="4BBE070F" w14:textId="61E71AB9" w:rsidR="00A07106" w:rsidRDefault="00D90399">
      <w:pPr>
        <w:spacing w:after="120" w:line="312" w:lineRule="auto"/>
      </w:pPr>
      <w:r>
        <w:t xml:space="preserve">[7] PHP Group. Sodium – PHP Manual [online]. </w:t>
      </w:r>
      <w:r w:rsidR="00826D85">
        <w:t>2001-2026</w:t>
      </w:r>
      <w:r>
        <w:t xml:space="preserve"> [cit. 2026-03-20]. Dostupné z: </w:t>
      </w:r>
      <w:hyperlink r:id="rId21" w:history="1">
        <w:r w:rsidR="00A07106" w:rsidRPr="00074360">
          <w:rPr>
            <w:rStyle w:val="Hyperlink"/>
          </w:rPr>
          <w:t>https://www.php.net/manual/en/book.sodium.php</w:t>
        </w:r>
      </w:hyperlink>
    </w:p>
    <w:p w14:paraId="29A87C8E" w14:textId="537F7632" w:rsidR="00A07106" w:rsidRDefault="00D90399">
      <w:pPr>
        <w:spacing w:after="120" w:line="312" w:lineRule="auto"/>
      </w:pPr>
      <w:r>
        <w:t>[</w:t>
      </w:r>
      <w:r w:rsidR="00826D85">
        <w:t>8</w:t>
      </w:r>
      <w:r>
        <w:t xml:space="preserve">] GuzzleHttp. Guzzle Documentation [online]. </w:t>
      </w:r>
      <w:r w:rsidR="00826D85">
        <w:t>2015</w:t>
      </w:r>
      <w:r>
        <w:t xml:space="preserve"> [cit. 2026-03-20]. Dostupné z: </w:t>
      </w:r>
      <w:hyperlink r:id="rId22" w:history="1">
        <w:r w:rsidR="00A07106" w:rsidRPr="00074360">
          <w:rPr>
            <w:rStyle w:val="Hyperlink"/>
          </w:rPr>
          <w:t>https://docs.guzzlephp.org/en/stable/</w:t>
        </w:r>
      </w:hyperlink>
    </w:p>
    <w:p w14:paraId="3FBF2CFA" w14:textId="77777777" w:rsidR="00A07106" w:rsidRDefault="00D90399">
      <w:r>
        <w:br w:type="page"/>
      </w:r>
    </w:p>
    <w:p w14:paraId="242D410C" w14:textId="77777777" w:rsidR="00A07106" w:rsidRDefault="00D90399">
      <w:pPr>
        <w:pStyle w:val="Heading1"/>
      </w:pPr>
      <w:bookmarkStart w:id="42" w:name="_Toc225491469"/>
      <w:r>
        <w:lastRenderedPageBreak/>
        <w:t>Seznam obrázků</w:t>
      </w:r>
      <w:bookmarkEnd w:id="42"/>
    </w:p>
    <w:p w14:paraId="7725351C" w14:textId="77777777" w:rsidR="00A07106" w:rsidRDefault="00D90399">
      <w:pPr>
        <w:spacing w:after="120" w:line="312" w:lineRule="auto"/>
      </w:pPr>
      <w:r>
        <w:t>Obrázek 1: Use Case diagram systému</w:t>
      </w:r>
    </w:p>
    <w:p w14:paraId="69736583" w14:textId="77777777" w:rsidR="00A07106" w:rsidRDefault="00D90399">
      <w:pPr>
        <w:spacing w:after="120" w:line="312" w:lineRule="auto"/>
      </w:pPr>
      <w:r>
        <w:t>Obrázek 2: Diagram architektury systému</w:t>
      </w:r>
    </w:p>
    <w:p w14:paraId="0B0A337A" w14:textId="77777777" w:rsidR="00A07106" w:rsidRDefault="00D90399">
      <w:pPr>
        <w:spacing w:after="120" w:line="312" w:lineRule="auto"/>
      </w:pPr>
      <w:r>
        <w:t>Obrázek 3: Diagram tříd</w:t>
      </w:r>
    </w:p>
    <w:p w14:paraId="21657D7A" w14:textId="77777777" w:rsidR="00A07106" w:rsidRDefault="00D90399">
      <w:pPr>
        <w:spacing w:after="120" w:line="312" w:lineRule="auto"/>
      </w:pPr>
      <w:r>
        <w:t>Obrázek 4: ER diagram databáze</w:t>
      </w:r>
    </w:p>
    <w:p w14:paraId="13DBD6C1" w14:textId="7A4B853A" w:rsidR="00A07106" w:rsidRDefault="00D90399" w:rsidP="00826D85">
      <w:pPr>
        <w:spacing w:after="120" w:line="312" w:lineRule="auto"/>
      </w:pPr>
      <w:r>
        <w:t>Obrázek 5: Sekvenční diagram API komunikace</w:t>
      </w:r>
    </w:p>
    <w:sectPr w:rsidR="00A07106" w:rsidSect="00D87924">
      <w:footerReference w:type="default" r:id="rId23"/>
      <w:pgSz w:w="11906" w:h="16838"/>
      <w:pgMar w:top="1701" w:right="1418" w:bottom="1701" w:left="1418" w:header="708" w:footer="708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2332" w14:textId="77777777" w:rsidR="005B167C" w:rsidRDefault="005B167C">
      <w:r>
        <w:separator/>
      </w:r>
    </w:p>
  </w:endnote>
  <w:endnote w:type="continuationSeparator" w:id="0">
    <w:p w14:paraId="45316AEC" w14:textId="77777777" w:rsidR="005B167C" w:rsidRDefault="005B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7012564"/>
      <w:docPartObj>
        <w:docPartGallery w:val="Page Numbers (Bottom of Page)"/>
        <w:docPartUnique/>
      </w:docPartObj>
    </w:sdtPr>
    <w:sdtContent>
      <w:p w14:paraId="4F7A3493" w14:textId="12EE45A0" w:rsidR="00520340" w:rsidRDefault="00520340" w:rsidP="00E538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99379938"/>
      <w:docPartObj>
        <w:docPartGallery w:val="Page Numbers (Bottom of Page)"/>
        <w:docPartUnique/>
      </w:docPartObj>
    </w:sdtPr>
    <w:sdtContent>
      <w:p w14:paraId="0DDCF387" w14:textId="2B385F5D" w:rsidR="00520340" w:rsidRDefault="00520340" w:rsidP="00520340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6C4991" w14:textId="77777777" w:rsidR="00520340" w:rsidRDefault="00520340" w:rsidP="005203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8634" w14:textId="371F12C6" w:rsidR="00A07106" w:rsidRDefault="00A07106" w:rsidP="00520340">
    <w:pPr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3100972"/>
      <w:docPartObj>
        <w:docPartGallery w:val="Page Numbers (Bottom of Page)"/>
        <w:docPartUnique/>
      </w:docPartObj>
    </w:sdtPr>
    <w:sdtContent>
      <w:p w14:paraId="7DC1B739" w14:textId="6342DD6C" w:rsidR="00520340" w:rsidRDefault="00520340" w:rsidP="00E538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669791" w14:textId="77777777" w:rsidR="00520340" w:rsidRDefault="00520340" w:rsidP="00520340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CD59" w14:textId="77777777" w:rsidR="005B167C" w:rsidRDefault="005B167C">
      <w:r>
        <w:separator/>
      </w:r>
    </w:p>
  </w:footnote>
  <w:footnote w:type="continuationSeparator" w:id="0">
    <w:p w14:paraId="58D7512F" w14:textId="77777777" w:rsidR="005B167C" w:rsidRDefault="005B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713"/>
    <w:multiLevelType w:val="multilevel"/>
    <w:tmpl w:val="C47C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85443"/>
    <w:multiLevelType w:val="hybridMultilevel"/>
    <w:tmpl w:val="B0821398"/>
    <w:lvl w:ilvl="0" w:tplc="F9887450">
      <w:start w:val="1"/>
      <w:numFmt w:val="bullet"/>
      <w:lvlText w:val="●"/>
      <w:lvlJc w:val="left"/>
      <w:pPr>
        <w:ind w:left="720" w:hanging="360"/>
      </w:pPr>
    </w:lvl>
    <w:lvl w:ilvl="1" w:tplc="A0125908">
      <w:start w:val="1"/>
      <w:numFmt w:val="bullet"/>
      <w:lvlText w:val="○"/>
      <w:lvlJc w:val="left"/>
      <w:pPr>
        <w:ind w:left="1440" w:hanging="360"/>
      </w:pPr>
    </w:lvl>
    <w:lvl w:ilvl="2" w:tplc="22F804FC">
      <w:start w:val="1"/>
      <w:numFmt w:val="bullet"/>
      <w:lvlText w:val="■"/>
      <w:lvlJc w:val="left"/>
      <w:pPr>
        <w:ind w:left="2160" w:hanging="360"/>
      </w:pPr>
    </w:lvl>
    <w:lvl w:ilvl="3" w:tplc="789C9196">
      <w:start w:val="1"/>
      <w:numFmt w:val="bullet"/>
      <w:lvlText w:val="●"/>
      <w:lvlJc w:val="left"/>
      <w:pPr>
        <w:ind w:left="2880" w:hanging="360"/>
      </w:pPr>
    </w:lvl>
    <w:lvl w:ilvl="4" w:tplc="9C6206CE">
      <w:start w:val="1"/>
      <w:numFmt w:val="bullet"/>
      <w:lvlText w:val="○"/>
      <w:lvlJc w:val="left"/>
      <w:pPr>
        <w:ind w:left="3600" w:hanging="360"/>
      </w:pPr>
    </w:lvl>
    <w:lvl w:ilvl="5" w:tplc="6B88D6D8">
      <w:start w:val="1"/>
      <w:numFmt w:val="bullet"/>
      <w:lvlText w:val="■"/>
      <w:lvlJc w:val="left"/>
      <w:pPr>
        <w:ind w:left="4320" w:hanging="360"/>
      </w:pPr>
    </w:lvl>
    <w:lvl w:ilvl="6" w:tplc="B63821C4">
      <w:start w:val="1"/>
      <w:numFmt w:val="bullet"/>
      <w:lvlText w:val="●"/>
      <w:lvlJc w:val="left"/>
      <w:pPr>
        <w:ind w:left="5040" w:hanging="360"/>
      </w:pPr>
    </w:lvl>
    <w:lvl w:ilvl="7" w:tplc="E2B8625E">
      <w:start w:val="1"/>
      <w:numFmt w:val="bullet"/>
      <w:lvlText w:val="●"/>
      <w:lvlJc w:val="left"/>
      <w:pPr>
        <w:ind w:left="5760" w:hanging="360"/>
      </w:pPr>
    </w:lvl>
    <w:lvl w:ilvl="8" w:tplc="1C146E4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0D720DF1"/>
    <w:multiLevelType w:val="multilevel"/>
    <w:tmpl w:val="147C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B27C8"/>
    <w:multiLevelType w:val="multilevel"/>
    <w:tmpl w:val="A61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43497"/>
    <w:multiLevelType w:val="multilevel"/>
    <w:tmpl w:val="63C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63173"/>
    <w:multiLevelType w:val="multilevel"/>
    <w:tmpl w:val="6B46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467F6"/>
    <w:multiLevelType w:val="hybridMultilevel"/>
    <w:tmpl w:val="12107042"/>
    <w:lvl w:ilvl="0" w:tplc="26A2948C">
      <w:start w:val="1"/>
      <w:numFmt w:val="bullet"/>
      <w:lvlText w:val="•"/>
      <w:lvlJc w:val="left"/>
      <w:pPr>
        <w:ind w:left="720" w:hanging="360"/>
      </w:pPr>
    </w:lvl>
    <w:lvl w:ilvl="1" w:tplc="2BE079C8">
      <w:numFmt w:val="decimal"/>
      <w:lvlText w:val=""/>
      <w:lvlJc w:val="left"/>
    </w:lvl>
    <w:lvl w:ilvl="2" w:tplc="4C9A46AC">
      <w:numFmt w:val="decimal"/>
      <w:lvlText w:val=""/>
      <w:lvlJc w:val="left"/>
    </w:lvl>
    <w:lvl w:ilvl="3" w:tplc="BBF4FC7E">
      <w:numFmt w:val="decimal"/>
      <w:lvlText w:val=""/>
      <w:lvlJc w:val="left"/>
    </w:lvl>
    <w:lvl w:ilvl="4" w:tplc="22D8F98A">
      <w:numFmt w:val="decimal"/>
      <w:lvlText w:val=""/>
      <w:lvlJc w:val="left"/>
    </w:lvl>
    <w:lvl w:ilvl="5" w:tplc="AEC8BC48">
      <w:numFmt w:val="decimal"/>
      <w:lvlText w:val=""/>
      <w:lvlJc w:val="left"/>
    </w:lvl>
    <w:lvl w:ilvl="6" w:tplc="B55E7A66">
      <w:numFmt w:val="decimal"/>
      <w:lvlText w:val=""/>
      <w:lvlJc w:val="left"/>
    </w:lvl>
    <w:lvl w:ilvl="7" w:tplc="0A0A8DA2">
      <w:numFmt w:val="decimal"/>
      <w:lvlText w:val=""/>
      <w:lvlJc w:val="left"/>
    </w:lvl>
    <w:lvl w:ilvl="8" w:tplc="19F2C662">
      <w:numFmt w:val="decimal"/>
      <w:lvlText w:val=""/>
      <w:lvlJc w:val="left"/>
    </w:lvl>
  </w:abstractNum>
  <w:abstractNum w:abstractNumId="7" w15:restartNumberingAfterBreak="0">
    <w:nsid w:val="415D4CB6"/>
    <w:multiLevelType w:val="multilevel"/>
    <w:tmpl w:val="585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C073A"/>
    <w:multiLevelType w:val="multilevel"/>
    <w:tmpl w:val="CF9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E4F33"/>
    <w:multiLevelType w:val="multilevel"/>
    <w:tmpl w:val="227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185649">
    <w:abstractNumId w:val="1"/>
    <w:lvlOverride w:ilvl="0">
      <w:startOverride w:val="1"/>
    </w:lvlOverride>
  </w:num>
  <w:num w:numId="2" w16cid:durableId="743379751">
    <w:abstractNumId w:val="6"/>
    <w:lvlOverride w:ilvl="0">
      <w:startOverride w:val="1"/>
    </w:lvlOverride>
  </w:num>
  <w:num w:numId="3" w16cid:durableId="1055157253">
    <w:abstractNumId w:val="5"/>
  </w:num>
  <w:num w:numId="4" w16cid:durableId="1494444794">
    <w:abstractNumId w:val="7"/>
  </w:num>
  <w:num w:numId="5" w16cid:durableId="396981339">
    <w:abstractNumId w:val="8"/>
  </w:num>
  <w:num w:numId="6" w16cid:durableId="1007294460">
    <w:abstractNumId w:val="3"/>
  </w:num>
  <w:num w:numId="7" w16cid:durableId="1101340633">
    <w:abstractNumId w:val="9"/>
  </w:num>
  <w:num w:numId="8" w16cid:durableId="415632918">
    <w:abstractNumId w:val="0"/>
  </w:num>
  <w:num w:numId="9" w16cid:durableId="130290913">
    <w:abstractNumId w:val="2"/>
  </w:num>
  <w:num w:numId="10" w16cid:durableId="92819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06"/>
    <w:rsid w:val="00074360"/>
    <w:rsid w:val="001B14EB"/>
    <w:rsid w:val="001E7700"/>
    <w:rsid w:val="00295B01"/>
    <w:rsid w:val="003772A2"/>
    <w:rsid w:val="00520340"/>
    <w:rsid w:val="00593BF7"/>
    <w:rsid w:val="005B167C"/>
    <w:rsid w:val="00667D6B"/>
    <w:rsid w:val="00826D85"/>
    <w:rsid w:val="0088790C"/>
    <w:rsid w:val="00913F88"/>
    <w:rsid w:val="00A07106"/>
    <w:rsid w:val="00AA62AB"/>
    <w:rsid w:val="00AA6463"/>
    <w:rsid w:val="00BF2FDF"/>
    <w:rsid w:val="00CB447E"/>
    <w:rsid w:val="00D87924"/>
    <w:rsid w:val="00D90399"/>
    <w:rsid w:val="00E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DC57E"/>
  <w15:docId w15:val="{61883BFA-CD81-9543-9D64-0644A74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20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6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772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72A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772A2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667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D6B"/>
  </w:style>
  <w:style w:type="paragraph" w:styleId="Footer">
    <w:name w:val="footer"/>
    <w:basedOn w:val="Normal"/>
    <w:link w:val="FooterChar"/>
    <w:uiPriority w:val="99"/>
    <w:unhideWhenUsed/>
    <w:rsid w:val="00667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6B"/>
  </w:style>
  <w:style w:type="character" w:styleId="PageNumber">
    <w:name w:val="page number"/>
    <w:basedOn w:val="DefaultParagraphFont"/>
    <w:uiPriority w:val="99"/>
    <w:semiHidden/>
    <w:unhideWhenUsed/>
    <w:rsid w:val="00520340"/>
  </w:style>
  <w:style w:type="character" w:styleId="UnresolvedMention">
    <w:name w:val="Unresolved Mention"/>
    <w:basedOn w:val="DefaultParagraphFont"/>
    <w:uiPriority w:val="99"/>
    <w:semiHidden/>
    <w:unhideWhenUsed/>
    <w:rsid w:val="000743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3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s://datatracker.ietf.org/doc/html/rfc21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hp.net/manual/en/book.sodium.ph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nextras.org/orm/docs/5.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.nette.org/cs/" TargetMode="External"/><Relationship Id="rId20" Type="http://schemas.openxmlformats.org/officeDocument/2006/relationships/hyperlink" Target="https://developer.mozilla.org/en-US/docs/Web/HTTP/Metho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tmus.com/blog/infographic-the-roi-of-email-marketing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is.slu.cz/el/opf/leto2021/INMBPISV/um/prednasky/ISVS-01-Uvod_do_teorie_informacnich_systemu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yperlink" Target="https://docs.guzzlephp.org/en/s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89CCCA-1AF3-CF43-BE6D-5A27B49B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5054</Words>
  <Characters>33108</Characters>
  <Application>Microsoft Office Word</Application>
  <DocSecurity>0</DocSecurity>
  <Lines>871</Lines>
  <Paragraphs>545</Paragraphs>
  <ScaleCrop>false</ScaleCrop>
  <Company/>
  <LinksUpToDate>false</LinksUpToDate>
  <CharactersWithSpaces>37617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Erik UNGVÁRI</cp:lastModifiedBy>
  <cp:revision>5</cp:revision>
  <dcterms:created xsi:type="dcterms:W3CDTF">2026-03-26T16:02:00Z</dcterms:created>
  <dcterms:modified xsi:type="dcterms:W3CDTF">2026-03-27T07:10:00Z</dcterms:modified>
</cp:coreProperties>
</file>